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6CE" w:rsidRPr="00DF56EA" w:rsidRDefault="00DF56EA" w:rsidP="00DF56EA">
      <w:pPr>
        <w:spacing w:before="205"/>
        <w:ind w:right="27"/>
        <w:jc w:val="center"/>
        <w:rPr>
          <w:b/>
          <w:spacing w:val="-2"/>
          <w:sz w:val="36"/>
        </w:rPr>
      </w:pPr>
      <w:r w:rsidRPr="00DF56EA">
        <w:rPr>
          <w:b/>
          <w:spacing w:val="-2"/>
          <w:sz w:val="36"/>
        </w:rPr>
        <w:t>Аннотации к программам учебных предметов уровня</w:t>
      </w:r>
      <w:r w:rsidRPr="00DF56EA">
        <w:rPr>
          <w:b/>
          <w:spacing w:val="-2"/>
          <w:sz w:val="36"/>
        </w:rPr>
        <w:br/>
      </w:r>
      <w:r>
        <w:rPr>
          <w:b/>
          <w:spacing w:val="-2"/>
          <w:sz w:val="36"/>
        </w:rPr>
        <w:t>начального общего образования (ФГОС Н</w:t>
      </w:r>
      <w:r w:rsidRPr="00DF56EA">
        <w:rPr>
          <w:b/>
          <w:spacing w:val="-2"/>
          <w:sz w:val="36"/>
        </w:rPr>
        <w:t>ОО)</w:t>
      </w:r>
    </w:p>
    <w:p w:rsidR="00857FCF" w:rsidRDefault="00857F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0E56CE" w:rsidRPr="00DF56EA" w:rsidTr="00DF56EA">
        <w:tc>
          <w:tcPr>
            <w:tcW w:w="2405" w:type="dxa"/>
          </w:tcPr>
          <w:p w:rsidR="000E56CE" w:rsidRPr="00DF56EA" w:rsidRDefault="000E56CE" w:rsidP="00DF56EA">
            <w:pPr>
              <w:rPr>
                <w:b/>
                <w:sz w:val="24"/>
                <w:szCs w:val="24"/>
              </w:rPr>
            </w:pPr>
            <w:r w:rsidRPr="00DF56EA">
              <w:rPr>
                <w:b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6940" w:type="dxa"/>
          </w:tcPr>
          <w:p w:rsidR="000E56CE" w:rsidRPr="00DF56EA" w:rsidRDefault="000E56CE" w:rsidP="00DF56EA">
            <w:pPr>
              <w:rPr>
                <w:b/>
                <w:sz w:val="24"/>
                <w:szCs w:val="24"/>
              </w:rPr>
            </w:pPr>
            <w:r w:rsidRPr="00DF56EA">
              <w:rPr>
                <w:b/>
                <w:sz w:val="24"/>
                <w:szCs w:val="24"/>
              </w:rPr>
              <w:t>Аннотация</w:t>
            </w:r>
          </w:p>
        </w:tc>
      </w:tr>
      <w:tr w:rsidR="000E56CE" w:rsidRPr="00DF56EA" w:rsidTr="00DF56EA">
        <w:tc>
          <w:tcPr>
            <w:tcW w:w="2405" w:type="dxa"/>
          </w:tcPr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Математика</w:t>
            </w:r>
          </w:p>
        </w:tc>
        <w:tc>
          <w:tcPr>
            <w:tcW w:w="6940" w:type="dxa"/>
          </w:tcPr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Рабочая программа учебного предмета «Математика» составлена на основе требований к результатам освоения ООП НОО, программы формирования универсальных учебных действий.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 xml:space="preserve">Изучение математики начального общего образования базового уровня направлено на достижение следующих </w:t>
            </w:r>
            <w:r w:rsidRPr="00DF56EA">
              <w:rPr>
                <w:b/>
                <w:i/>
                <w:sz w:val="24"/>
                <w:szCs w:val="24"/>
              </w:rPr>
              <w:t>целей</w:t>
            </w:r>
            <w:r w:rsidRPr="00DF56EA">
              <w:rPr>
                <w:sz w:val="24"/>
                <w:szCs w:val="24"/>
              </w:rPr>
              <w:t>: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-развитие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-освоение основ математических знаний, формирование первоначальных представлений о математике;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-воспитание интереса к математике, стремления использовать математические знания в повседневной жизни.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 xml:space="preserve">Основные </w:t>
            </w:r>
            <w:r w:rsidRPr="00DF56EA">
              <w:rPr>
                <w:b/>
                <w:i/>
                <w:sz w:val="24"/>
                <w:szCs w:val="24"/>
              </w:rPr>
              <w:t xml:space="preserve">задачи </w:t>
            </w:r>
            <w:r w:rsidRPr="00DF56EA">
              <w:rPr>
                <w:sz w:val="24"/>
                <w:szCs w:val="24"/>
              </w:rPr>
              <w:t>данного курса: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-обеспечение естественного введения детей в новую для них предметную область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«Математика» через усвоение элементарных норм математической речи и навыков учебной деятельности в соответствии с возрастными особенностями (счёт, вычисления, решение задач, измерения, моделирование, проведение несложных индуктивных и дедуктивных рассуждений, распознавание и изображение фигур и т.д.);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-формирование мотивации и развитие интеллектуальных способностей</w:t>
            </w:r>
            <w:r w:rsidR="00DF56EA">
              <w:rPr>
                <w:sz w:val="24"/>
                <w:szCs w:val="24"/>
              </w:rPr>
              <w:t xml:space="preserve"> </w:t>
            </w:r>
            <w:r w:rsidRPr="00DF56EA">
              <w:rPr>
                <w:sz w:val="24"/>
                <w:szCs w:val="24"/>
              </w:rPr>
              <w:t>учащихся для продолжения математического образования в основной школе и использования математических знаний на практике;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-развитие математической грамотности учащихся, в том числе умение работать с информацией в различных знаково-символических формах одновременно с формированием коммуникативных УУД;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-формирование у детей потребности и возможностей самосовершенствования. Содержание программы представлено следующими разделами: пояснительная записка к курсу, общая характеристика учебного предмета, описание места учебного предмета в учебном плане, ценностные ориентиры содержания учебного предмета, личностные,</w:t>
            </w:r>
            <w:r w:rsidRPr="00DF56EA">
              <w:rPr>
                <w:sz w:val="24"/>
                <w:szCs w:val="24"/>
              </w:rPr>
              <w:tab/>
            </w:r>
            <w:proofErr w:type="spellStart"/>
            <w:r w:rsidRPr="00DF56EA">
              <w:rPr>
                <w:sz w:val="24"/>
                <w:szCs w:val="24"/>
              </w:rPr>
              <w:t>метапредметные</w:t>
            </w:r>
            <w:proofErr w:type="spellEnd"/>
            <w:r w:rsidRPr="00DF56EA">
              <w:rPr>
                <w:sz w:val="24"/>
                <w:szCs w:val="24"/>
              </w:rPr>
              <w:tab/>
              <w:t xml:space="preserve">и </w:t>
            </w:r>
            <w:r w:rsidR="004A5D54" w:rsidRPr="00DF56EA">
              <w:rPr>
                <w:sz w:val="24"/>
                <w:szCs w:val="24"/>
              </w:rPr>
              <w:t xml:space="preserve">предметные </w:t>
            </w:r>
            <w:r w:rsidRPr="00DF56EA">
              <w:rPr>
                <w:sz w:val="24"/>
                <w:szCs w:val="24"/>
              </w:rPr>
              <w:t>результаты</w:t>
            </w:r>
            <w:r w:rsidRPr="00DF56EA">
              <w:rPr>
                <w:sz w:val="24"/>
                <w:szCs w:val="24"/>
              </w:rPr>
              <w:tab/>
              <w:t>освоения учебного предмета, содержание учебного предмета, тематическое планирование с определением основных видов учебной деятельности обучающихся, описание учебно-методического и материально- технического обеспечения образовательной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деятельности.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</w:p>
        </w:tc>
      </w:tr>
      <w:tr w:rsidR="000E56CE" w:rsidRPr="00DF56EA" w:rsidTr="00DF56EA">
        <w:tc>
          <w:tcPr>
            <w:tcW w:w="2405" w:type="dxa"/>
          </w:tcPr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940" w:type="dxa"/>
          </w:tcPr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 xml:space="preserve">Рабочая программа учебного предмета «Русский язык» составлена на основе требований к результатам освоения ООП </w:t>
            </w:r>
            <w:r w:rsidRPr="00DF56EA">
              <w:rPr>
                <w:sz w:val="24"/>
                <w:szCs w:val="24"/>
              </w:rPr>
              <w:lastRenderedPageBreak/>
              <w:t>НОО, программы формирования универсальных учебных действий.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 xml:space="preserve">Изучение русского языка начального общего образования базового уровня направлено на достижение следующих </w:t>
            </w:r>
            <w:r w:rsidRPr="00DF56EA">
              <w:rPr>
                <w:b/>
                <w:i/>
                <w:sz w:val="24"/>
                <w:szCs w:val="24"/>
              </w:rPr>
              <w:t>целей</w:t>
            </w:r>
            <w:r w:rsidRPr="00DF56EA">
              <w:rPr>
                <w:sz w:val="24"/>
                <w:szCs w:val="24"/>
              </w:rPr>
              <w:t>: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-познавательная цель подразумевает ознакомление учащихся с основными положениями науки о языке и формирование знаково-символического восприятия и логического мышления учащихся;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-социокультурная цель - изучение русского языка – включает формирование коммуникативной компетенции учащихся: развитая устная и письменная речь, монологическая и диалогическая речи, навыки грамотного, безошибочного письма как показателя общей культуры человека.</w:t>
            </w:r>
          </w:p>
          <w:p w:rsidR="000E56CE" w:rsidRPr="00DF56EA" w:rsidRDefault="000E56CE" w:rsidP="00DF56EA">
            <w:pPr>
              <w:rPr>
                <w:b/>
                <w:i/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 xml:space="preserve">Для достижения поставленных целей изучения русского языка в начальной школе необходимо решение следующих практических </w:t>
            </w:r>
            <w:r w:rsidRPr="00DF56EA">
              <w:rPr>
                <w:b/>
                <w:i/>
                <w:sz w:val="24"/>
                <w:szCs w:val="24"/>
              </w:rPr>
              <w:t>задач:</w:t>
            </w:r>
          </w:p>
          <w:p w:rsidR="000E56CE" w:rsidRPr="00DF56EA" w:rsidRDefault="000E56CE" w:rsidP="00DF56E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развитие речи, мышления, воображения школьников, умения выбирать средства языка в соответствии с целями, задачами и условиями общения;</w:t>
            </w:r>
          </w:p>
          <w:p w:rsidR="000E56CE" w:rsidRPr="00DF56EA" w:rsidRDefault="000E56CE" w:rsidP="00DF56E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освоение учащимися первоначальных знаний о лексике, фонетике, грамматике русского языка;</w:t>
            </w:r>
          </w:p>
          <w:p w:rsidR="000E56CE" w:rsidRPr="00DF56EA" w:rsidRDefault="000E56CE" w:rsidP="00DF56E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овладение учащимися умениями правильно писать и читать, участвовать в диалоге, составлять несложные монологические высказывания и письменные тексты-описания и тексты-повествования небольшого объема;</w:t>
            </w:r>
          </w:p>
          <w:p w:rsidR="000E56CE" w:rsidRPr="00DF56EA" w:rsidRDefault="000E56CE" w:rsidP="00DF56E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воспитание у учащихся позитивного эмоционально-ценностного отношения к русскому языку, чувства сопричастности к сохранению его индивидуальности; побуждение познавательного интереса к языку, стремления совершенствовать свою речь.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 xml:space="preserve">Содержание программы представлено следующими разделами: пояснительная записка к курсу, общая характеристика учебного предмета, описание места учебного предмета в учебном плане, ценностные ориентиры содержания учебного предмета, личностные, </w:t>
            </w:r>
            <w:proofErr w:type="spellStart"/>
            <w:r w:rsidRPr="00DF56EA">
              <w:rPr>
                <w:sz w:val="24"/>
                <w:szCs w:val="24"/>
              </w:rPr>
              <w:t>метапредметные</w:t>
            </w:r>
            <w:proofErr w:type="spellEnd"/>
            <w:r w:rsidRPr="00DF56EA">
              <w:rPr>
                <w:sz w:val="24"/>
                <w:szCs w:val="24"/>
              </w:rPr>
              <w:t xml:space="preserve"> и предметные результаты освоения учебного предмета, содержание учебного предмета, тематическое планирование с определением основных видов учебной деятельности обучающихся, описание учебно-методического и материально- технического обеспечения образовательной деятельности.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</w:p>
        </w:tc>
      </w:tr>
      <w:tr w:rsidR="000E56CE" w:rsidRPr="00DF56EA" w:rsidTr="00DF56EA">
        <w:tc>
          <w:tcPr>
            <w:tcW w:w="2405" w:type="dxa"/>
          </w:tcPr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lastRenderedPageBreak/>
              <w:t>Литературное чтение</w:t>
            </w:r>
          </w:p>
        </w:tc>
        <w:tc>
          <w:tcPr>
            <w:tcW w:w="6940" w:type="dxa"/>
          </w:tcPr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 xml:space="preserve">Рабочая программа учебного предмета «Литературное чтение» составлена на основе требований к результатам освоения ООП НОО, программы формирования универсальных учебных действий. 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 xml:space="preserve">Изучение предмета «Литературное чтение» начального общего образования базового уровня направлено на достижение следующих </w:t>
            </w:r>
            <w:r w:rsidRPr="00DF56EA">
              <w:rPr>
                <w:b/>
                <w:i/>
                <w:sz w:val="24"/>
                <w:szCs w:val="24"/>
              </w:rPr>
              <w:t>целей</w:t>
            </w:r>
            <w:r w:rsidRPr="00DF56EA">
              <w:rPr>
                <w:sz w:val="24"/>
                <w:szCs w:val="24"/>
              </w:rPr>
              <w:t xml:space="preserve">: 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 xml:space="preserve">-развитие навыков сознательного, правильного, беглого и выразительного чтения, а также коммуникативно-речевых умений при работе с текстами литературных произведений; формирование навыка чтения про себя; приобретение умения </w:t>
            </w:r>
            <w:r w:rsidRPr="00DF56EA">
              <w:rPr>
                <w:sz w:val="24"/>
                <w:szCs w:val="24"/>
              </w:rPr>
              <w:lastRenderedPageBreak/>
              <w:t xml:space="preserve">работать с разными видами информации; 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 xml:space="preserve">-приобщение младших школьников к чтению художественной литературы и восприятию её как искусства слова; развитие эмоциональной отзывчивости на слушание и чтение произведений; 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 xml:space="preserve">-обогащение личного опыта учащихся духовными ценностями, которые определяют нравственно-эстетическое отношение человека к людям и окружающему миру; 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 xml:space="preserve">-введение учащихся в мир детской литературы; формирование у начинающего читателя интереса к книге, истории её создания и потребности в систематическом чтении литературных произведений, навыков работы с книгой и текстом, читательской самостоятельности и познавательной активности при выборе книг; овладение первоначальными навыками работы с учебными и научно-познавательными текстами. 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 xml:space="preserve">Для достижения поставленных целей изучения литературного чтения в начальной школе необходимо решение следующих практических </w:t>
            </w:r>
            <w:r w:rsidRPr="00DF56EA">
              <w:rPr>
                <w:b/>
                <w:i/>
                <w:sz w:val="24"/>
                <w:szCs w:val="24"/>
              </w:rPr>
              <w:t>задач</w:t>
            </w:r>
            <w:r w:rsidRPr="00DF56EA">
              <w:rPr>
                <w:sz w:val="24"/>
                <w:szCs w:val="24"/>
              </w:rPr>
              <w:t xml:space="preserve">: -освоение </w:t>
            </w:r>
            <w:proofErr w:type="spellStart"/>
            <w:r w:rsidRPr="00DF56EA">
              <w:rPr>
                <w:sz w:val="24"/>
                <w:szCs w:val="24"/>
              </w:rPr>
              <w:t>общеучебных</w:t>
            </w:r>
            <w:proofErr w:type="spellEnd"/>
            <w:r w:rsidRPr="00DF56EA">
              <w:rPr>
                <w:sz w:val="24"/>
                <w:szCs w:val="24"/>
              </w:rPr>
              <w:t xml:space="preserve"> навыков чтения и понимания текста; воспитание интереса </w:t>
            </w:r>
            <w:proofErr w:type="gramStart"/>
            <w:r w:rsidRPr="00DF56EA">
              <w:rPr>
                <w:sz w:val="24"/>
                <w:szCs w:val="24"/>
              </w:rPr>
              <w:t>к  чтению</w:t>
            </w:r>
            <w:proofErr w:type="gramEnd"/>
            <w:r w:rsidRPr="00DF56EA">
              <w:rPr>
                <w:sz w:val="24"/>
                <w:szCs w:val="24"/>
              </w:rPr>
              <w:t xml:space="preserve"> и книге; 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 xml:space="preserve">-помощь в овладении речевой, письменной и коммуникативной культурой; -воспитание эстетического отношения к действительности, 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 xml:space="preserve">отраженной </w:t>
            </w:r>
            <w:r w:rsidRPr="00DF56EA">
              <w:rPr>
                <w:sz w:val="24"/>
                <w:szCs w:val="24"/>
              </w:rPr>
              <w:tab/>
              <w:t xml:space="preserve">в художественной литературе;  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 xml:space="preserve">-воспитание нравственных ценностей и эстетического вкуса младшего школьника, понимания им духовной сущности произведений.  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</w:p>
        </w:tc>
      </w:tr>
      <w:tr w:rsidR="000E56CE" w:rsidRPr="00DF56EA" w:rsidTr="00DF56EA">
        <w:tc>
          <w:tcPr>
            <w:tcW w:w="2405" w:type="dxa"/>
          </w:tcPr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6940" w:type="dxa"/>
          </w:tcPr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Рабочая программа учебного предмета «Окружающий мир» составлена на основе требований к результатам освоения ООП НОО, программы формирования универсальных учебных действий.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 xml:space="preserve">Изучение окружающего мира начального общего образования базового уровня направлено на достижение следующих </w:t>
            </w:r>
            <w:r w:rsidRPr="00DF56EA">
              <w:rPr>
                <w:b/>
                <w:i/>
                <w:sz w:val="24"/>
                <w:szCs w:val="24"/>
              </w:rPr>
              <w:t>целей</w:t>
            </w:r>
            <w:r w:rsidRPr="00DF56EA">
              <w:rPr>
                <w:sz w:val="24"/>
                <w:szCs w:val="24"/>
              </w:rPr>
              <w:t>: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-формирование целостной картины мира и осознание места в нем человека на основе единства рационально-научного познания и эмоционально-целостного осмысления ребенком личного опыта общении с людьми и природой;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-духовно-нравственное развитие и воспитание личности гражданина России в условиях культурного и конфессионального многообразия российского общества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 xml:space="preserve">Из целей изучения окружающего мира вытекают следующие </w:t>
            </w:r>
            <w:r w:rsidRPr="00DF56EA">
              <w:rPr>
                <w:b/>
                <w:i/>
                <w:sz w:val="24"/>
                <w:szCs w:val="24"/>
              </w:rPr>
              <w:t>задачи</w:t>
            </w:r>
            <w:r w:rsidRPr="00DF56EA">
              <w:rPr>
                <w:sz w:val="24"/>
                <w:szCs w:val="24"/>
              </w:rPr>
              <w:t>: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-уважительного отношения к семье, к городу или деревне, а также, к России, её природе и культуре, истории;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-понимание ценности, целостности и многообразия окружающего мира, понимание своего места в нем;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-модели безопасного поведения в условиях повседневной жизни и в различных опасных и чрезвычайных ситуациях;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-психологической культуры и компетенции для обеспечения эффективного и безопасного взаимодействия в социуме.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 xml:space="preserve">Содержание программы представлено следующими разделами: пояснительная записка к курсу, общая характеристика учебного </w:t>
            </w:r>
            <w:r w:rsidRPr="00DF56EA">
              <w:rPr>
                <w:sz w:val="24"/>
                <w:szCs w:val="24"/>
              </w:rPr>
              <w:lastRenderedPageBreak/>
              <w:t xml:space="preserve">предмета, описание места учебного предмета в учебном плане, ценностные ориентиры содержания учебного предмета, личностные, </w:t>
            </w:r>
            <w:proofErr w:type="spellStart"/>
            <w:r w:rsidRPr="00DF56EA">
              <w:rPr>
                <w:sz w:val="24"/>
                <w:szCs w:val="24"/>
              </w:rPr>
              <w:t>метапредметные</w:t>
            </w:r>
            <w:proofErr w:type="spellEnd"/>
            <w:r w:rsidRPr="00DF56EA">
              <w:rPr>
                <w:sz w:val="24"/>
                <w:szCs w:val="24"/>
              </w:rPr>
              <w:t xml:space="preserve"> и предметные результаты освоения учебного предмета, содержание учебного предмета, тематическое планирование с определением основных видов учебной деятельности обучающихся, описание учебно-методического и материально- технического обеспечения образовательной деятельности.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</w:p>
        </w:tc>
      </w:tr>
      <w:tr w:rsidR="000E56CE" w:rsidRPr="00DF56EA" w:rsidTr="00DF56EA">
        <w:tc>
          <w:tcPr>
            <w:tcW w:w="2405" w:type="dxa"/>
          </w:tcPr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6940" w:type="dxa"/>
          </w:tcPr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Рабочая программа учебного предмета «Технология» составлена на основе требований к результатам освоения ООП НОО, программы формирования универсальных учебных действий.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 xml:space="preserve">Изучение предмета «Технология» начального общего образования базового уровня направлено на достижение следующих </w:t>
            </w:r>
            <w:r w:rsidRPr="00DF56EA">
              <w:rPr>
                <w:b/>
                <w:i/>
                <w:sz w:val="24"/>
                <w:szCs w:val="24"/>
              </w:rPr>
              <w:t>целей</w:t>
            </w:r>
            <w:r w:rsidRPr="00DF56EA">
              <w:rPr>
                <w:sz w:val="24"/>
                <w:szCs w:val="24"/>
              </w:rPr>
              <w:t>: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-приобретение личного опыта как основы обучения и познания;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-приобретение первоначального опыта практической преобразовательной деятельности на основе овладения технологическими знаниями, технико- технологическими умениями и проектной деятельностью;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-формирование позитивного эмоционально-ценностного отношения к труду и людям труда.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 xml:space="preserve">Перечисленные цели реализуются в конкретных </w:t>
            </w:r>
            <w:r w:rsidRPr="00DF56EA">
              <w:rPr>
                <w:b/>
                <w:i/>
                <w:sz w:val="24"/>
                <w:szCs w:val="24"/>
              </w:rPr>
              <w:t xml:space="preserve">задачах </w:t>
            </w:r>
            <w:r w:rsidRPr="00DF56EA">
              <w:rPr>
                <w:sz w:val="24"/>
                <w:szCs w:val="24"/>
              </w:rPr>
              <w:t>обучения: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духовно-нравственное развитие учащихся; освоение</w:t>
            </w:r>
            <w:r w:rsidRPr="00DF56EA">
              <w:rPr>
                <w:sz w:val="24"/>
                <w:szCs w:val="24"/>
              </w:rPr>
              <w:t>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-формирование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-формирование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-развитие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-формирование на основе овладения культурой проектной деятельности.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 xml:space="preserve">Содержание программы представлено следующими разделами: пояснительная записка к курсу, общая характеристика учебного </w:t>
            </w:r>
            <w:r w:rsidRPr="00DF56EA">
              <w:rPr>
                <w:sz w:val="24"/>
                <w:szCs w:val="24"/>
              </w:rPr>
              <w:lastRenderedPageBreak/>
              <w:t xml:space="preserve">предмета, описание места учебного предмета в учебном плане, ценностные ориентиры содержания учебного предмета, личностные, </w:t>
            </w:r>
            <w:proofErr w:type="spellStart"/>
            <w:r w:rsidRPr="00DF56EA">
              <w:rPr>
                <w:sz w:val="24"/>
                <w:szCs w:val="24"/>
              </w:rPr>
              <w:t>метапредметные</w:t>
            </w:r>
            <w:proofErr w:type="spellEnd"/>
            <w:r w:rsidRPr="00DF56EA">
              <w:rPr>
                <w:sz w:val="24"/>
                <w:szCs w:val="24"/>
              </w:rPr>
              <w:t xml:space="preserve"> и предметные результаты освоения учебного предмета, содержание учебного предмета, тематическое планирование с определением основных видов учебной деятельности обучающихся, описание учебно-методического и материально- технического обеспечения образовательной деятельности.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</w:p>
        </w:tc>
      </w:tr>
      <w:tr w:rsidR="000E56CE" w:rsidRPr="00DF56EA" w:rsidTr="00DF56EA">
        <w:tc>
          <w:tcPr>
            <w:tcW w:w="2405" w:type="dxa"/>
          </w:tcPr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6940" w:type="dxa"/>
          </w:tcPr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Рабочая программа учебного предмета «Изобразительное искусство» составлена на основе требований к результатам освоения ООП НОО, программы формирования универсальных учебных действий.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 xml:space="preserve">Изучение предмета «Изобразительного искусства» начального общего образования базового уровня направлено на достижение следующих </w:t>
            </w:r>
            <w:r w:rsidRPr="00DF56EA">
              <w:rPr>
                <w:b/>
                <w:i/>
                <w:sz w:val="24"/>
                <w:szCs w:val="24"/>
              </w:rPr>
              <w:t>целей</w:t>
            </w:r>
            <w:r w:rsidRPr="00DF56EA">
              <w:rPr>
                <w:sz w:val="24"/>
                <w:szCs w:val="24"/>
              </w:rPr>
              <w:t>: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-воспитание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-развитие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 xml:space="preserve">Перечисленные цели реализуются в конкретных </w:t>
            </w:r>
            <w:r w:rsidRPr="00DF56EA">
              <w:rPr>
                <w:b/>
                <w:i/>
                <w:sz w:val="24"/>
                <w:szCs w:val="24"/>
              </w:rPr>
              <w:t xml:space="preserve">задачах </w:t>
            </w:r>
            <w:r w:rsidRPr="00DF56EA">
              <w:rPr>
                <w:sz w:val="24"/>
                <w:szCs w:val="24"/>
              </w:rPr>
              <w:t>обучения: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-развитие способностей к художественно-образному, эмоционально- ценностному восприятию произведений изобразительного искусства, выражению в творческих работах своего отношения к окружающему миру;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-совершенствование эмоционально-образного восприятия произведений искусства и окружающего мира;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-развитие способности видеть проявление художественной культуры в реальной жизни</w:t>
            </w:r>
            <w:r w:rsidR="00DF56EA">
              <w:rPr>
                <w:sz w:val="24"/>
                <w:szCs w:val="24"/>
              </w:rPr>
              <w:t xml:space="preserve"> </w:t>
            </w:r>
            <w:r w:rsidRPr="00DF56EA">
              <w:rPr>
                <w:sz w:val="24"/>
                <w:szCs w:val="24"/>
              </w:rPr>
              <w:t>(музеи, архитектура, дизайн, скульптура и др.);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-освоение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-овладение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</w:p>
        </w:tc>
      </w:tr>
      <w:tr w:rsidR="000E56CE" w:rsidRPr="00DF56EA" w:rsidTr="00DF56EA">
        <w:tc>
          <w:tcPr>
            <w:tcW w:w="2405" w:type="dxa"/>
          </w:tcPr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940" w:type="dxa"/>
          </w:tcPr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Рабочая программа учебного предмета «Физическая культура» составлена на основе требований к результатам освоения ООП НОО, программы формирования универсальных учебных действий.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b/>
                <w:i/>
                <w:sz w:val="24"/>
                <w:szCs w:val="24"/>
              </w:rPr>
              <w:t xml:space="preserve">Цель </w:t>
            </w:r>
            <w:r w:rsidRPr="00DF56EA">
              <w:rPr>
                <w:sz w:val="24"/>
                <w:szCs w:val="24"/>
              </w:rPr>
              <w:t>физического воспитания: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 xml:space="preserve">формирование у учащихся начальной школы основ здорового </w:t>
            </w:r>
            <w:r w:rsidRPr="00DF56EA">
              <w:rPr>
                <w:sz w:val="24"/>
                <w:szCs w:val="24"/>
              </w:rPr>
              <w:lastRenderedPageBreak/>
              <w:t>образа жизни, развитие интереса и творческой самостоятельности в проведении разнообразных форм занятий физической культурой.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Реализация данной цели связана с решением следующих образовательных</w:t>
            </w:r>
          </w:p>
          <w:p w:rsidR="000E56CE" w:rsidRPr="00DF56EA" w:rsidRDefault="000E56CE" w:rsidP="00DF56EA">
            <w:pPr>
              <w:rPr>
                <w:b/>
                <w:i/>
                <w:sz w:val="24"/>
                <w:szCs w:val="24"/>
              </w:rPr>
            </w:pPr>
            <w:r w:rsidRPr="00DF56EA">
              <w:rPr>
                <w:b/>
                <w:i/>
                <w:sz w:val="24"/>
                <w:szCs w:val="24"/>
              </w:rPr>
              <w:t>задач:</w:t>
            </w:r>
          </w:p>
          <w:p w:rsidR="000E56CE" w:rsidRPr="00DF56EA" w:rsidRDefault="000E56CE" w:rsidP="00DF56EA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      </w:r>
          </w:p>
          <w:p w:rsidR="000E56CE" w:rsidRPr="00DF56EA" w:rsidRDefault="000E56CE" w:rsidP="00DF56EA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      </w:r>
          </w:p>
          <w:p w:rsidR="000E56CE" w:rsidRPr="00DF56EA" w:rsidRDefault="000E56CE" w:rsidP="00DF56EA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      </w:r>
          </w:p>
          <w:p w:rsidR="000E56CE" w:rsidRPr="00DF56EA" w:rsidRDefault="000E56CE" w:rsidP="00DF56EA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развитие интереса к самостоятельным занятиям физическими упражнениями, подвижным играм, формам активного отдыха и досуга;</w:t>
            </w:r>
          </w:p>
          <w:p w:rsidR="000E56CE" w:rsidRPr="00DF56EA" w:rsidRDefault="000E56CE" w:rsidP="00DF56EA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обучение простейшим способам контроля за физической нагрузкой, отдельными показателями физического развития и физической подготовленности.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 xml:space="preserve">Содержание программы представлено следующими разделами: пояснительная записка к курсу, общая характеристика учебного предмета, описание места учебного предмета в учебном плане, ценностные ориентиры содержания учебного предмета, личностные, </w:t>
            </w:r>
            <w:proofErr w:type="spellStart"/>
            <w:r w:rsidRPr="00DF56EA">
              <w:rPr>
                <w:sz w:val="24"/>
                <w:szCs w:val="24"/>
              </w:rPr>
              <w:t>метапредметные</w:t>
            </w:r>
            <w:proofErr w:type="spellEnd"/>
            <w:r w:rsidRPr="00DF56EA">
              <w:rPr>
                <w:sz w:val="24"/>
                <w:szCs w:val="24"/>
              </w:rPr>
              <w:t xml:space="preserve"> и предметные результаты освоения учебного предмета, содержание учебного предмета, тематическое планирование с определением основных видов учебной деятельности обучающихся, описание учебно-методического и материально- технического обеспечения образовательной деятельности.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</w:p>
        </w:tc>
      </w:tr>
      <w:tr w:rsidR="000E56CE" w:rsidRPr="00DF56EA" w:rsidTr="00DF56EA">
        <w:tc>
          <w:tcPr>
            <w:tcW w:w="2405" w:type="dxa"/>
          </w:tcPr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6940" w:type="dxa"/>
          </w:tcPr>
          <w:p w:rsidR="00E14B59" w:rsidRPr="00DF56EA" w:rsidRDefault="00E14B59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Нормативно – правовой основой разработки и введения в учебный процесс общеобразовательных школ комплексного учебного курса «Основы религиозных культур и светской этики» (далее – Учебный курс ОРКСЭ) является Поручение Президента Российской Федерации от 2 августа 2009 г. (Пр-2009 ВП-П44-4632) и Распоряжение Председателя Правительства</w:t>
            </w:r>
          </w:p>
          <w:p w:rsidR="00E14B59" w:rsidRPr="00DF56EA" w:rsidRDefault="00E14B59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Российской Федерации от 11 августа 2009 г. (ВП-П44-4632), Концепция духовно – нравственного развития и воспитания личности гражданина России.</w:t>
            </w:r>
          </w:p>
          <w:p w:rsidR="00E14B59" w:rsidRPr="00DF56EA" w:rsidRDefault="00E14B59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Структура рабочей программы соответствует стандарту начального общего образования по основам религиозных культур и светской этики (ФГОС п.19.5).</w:t>
            </w:r>
          </w:p>
          <w:p w:rsidR="00E14B59" w:rsidRPr="00DF56EA" w:rsidRDefault="00E14B59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 xml:space="preserve">Она разработана в целях конкретизации содержания образовательного стандарта с учётом </w:t>
            </w:r>
            <w:proofErr w:type="spellStart"/>
            <w:r w:rsidRPr="00DF56EA">
              <w:rPr>
                <w:sz w:val="24"/>
                <w:szCs w:val="24"/>
              </w:rPr>
              <w:t>межпредметных</w:t>
            </w:r>
            <w:proofErr w:type="spellEnd"/>
            <w:r w:rsidRPr="00DF56EA">
              <w:rPr>
                <w:sz w:val="24"/>
                <w:szCs w:val="24"/>
              </w:rPr>
              <w:t xml:space="preserve"> и </w:t>
            </w:r>
            <w:proofErr w:type="spellStart"/>
            <w:r w:rsidR="00DF56EA">
              <w:rPr>
                <w:sz w:val="24"/>
                <w:szCs w:val="24"/>
              </w:rPr>
              <w:t>внутрипредметных</w:t>
            </w:r>
            <w:proofErr w:type="spellEnd"/>
            <w:r w:rsidR="00DF56EA">
              <w:rPr>
                <w:sz w:val="24"/>
                <w:szCs w:val="24"/>
              </w:rPr>
              <w:t xml:space="preserve"> связей, логики </w:t>
            </w:r>
            <w:r w:rsidRPr="00DF56EA">
              <w:rPr>
                <w:sz w:val="24"/>
                <w:szCs w:val="24"/>
              </w:rPr>
              <w:t>учебного процесса и возрастных особенностей младших школьников.</w:t>
            </w:r>
          </w:p>
          <w:p w:rsidR="00E14B59" w:rsidRPr="00DF56EA" w:rsidRDefault="00E14B59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Учебный курс ОРКСЭ (модуль «Основы православной культуры», модуль «Основы светской этики») является культурологическим и направлен на развитие у школьников 10-</w:t>
            </w:r>
            <w:r w:rsidRPr="00DF56EA">
              <w:rPr>
                <w:sz w:val="24"/>
                <w:szCs w:val="24"/>
              </w:rPr>
              <w:lastRenderedPageBreak/>
              <w:t>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      </w:r>
          </w:p>
          <w:p w:rsidR="00E14B59" w:rsidRPr="00DF56EA" w:rsidRDefault="00E14B59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</w:t>
            </w:r>
          </w:p>
          <w:p w:rsidR="00E14B59" w:rsidRPr="00DF56EA" w:rsidRDefault="00E14B59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межконфессиональному диалогу во имя социального сплочения.</w:t>
            </w:r>
          </w:p>
          <w:p w:rsidR="00E14B59" w:rsidRPr="00DF56EA" w:rsidRDefault="00E14B59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Цель курса ОРКСЭ – формирование российской гражданской идентичности младшего школьника посредством его приобщения к отечественной религиозно-культурной традиции.</w:t>
            </w:r>
          </w:p>
          <w:p w:rsidR="00E14B59" w:rsidRPr="00DF56EA" w:rsidRDefault="00E14B59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Задачи учебного курса:</w:t>
            </w:r>
          </w:p>
          <w:p w:rsidR="00E14B59" w:rsidRPr="00DF56EA" w:rsidRDefault="00E14B59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1.</w:t>
            </w:r>
            <w:r w:rsidRPr="00DF56EA">
              <w:rPr>
                <w:sz w:val="24"/>
                <w:szCs w:val="24"/>
              </w:rPr>
              <w:t>знакомство обучающихся с основами православной культуры или светской этики;</w:t>
            </w:r>
          </w:p>
          <w:p w:rsidR="00E14B59" w:rsidRPr="00DF56EA" w:rsidRDefault="00E14B59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2.</w:t>
            </w:r>
            <w:r w:rsidRPr="00DF56EA">
              <w:rPr>
                <w:sz w:val="24"/>
                <w:szCs w:val="24"/>
              </w:rPr>
              <w:t>развитие представлений младшего подростка о значении нравственных норм и ценностей для достойной жизни личности, семьи, общества;</w:t>
            </w:r>
          </w:p>
          <w:p w:rsidR="00E14B59" w:rsidRPr="00DF56EA" w:rsidRDefault="00E14B59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3.</w:t>
            </w:r>
            <w:r w:rsidRPr="00DF56EA">
              <w:rPr>
                <w:sz w:val="24"/>
                <w:szCs w:val="24"/>
              </w:rPr>
              <w:t>обобщение знаний, понятий и представлений о духовной культуре и морали, полученных обучающимися в начальной школе;</w:t>
            </w:r>
          </w:p>
          <w:p w:rsidR="00E14B59" w:rsidRPr="00DF56EA" w:rsidRDefault="00E14B59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4.</w:t>
            </w:r>
            <w:r w:rsidRPr="00DF56EA">
              <w:rPr>
                <w:sz w:val="24"/>
                <w:szCs w:val="24"/>
              </w:rPr>
              <w:t>формирование у них ценностно-смысловых мировоззренческих основ, обеспечивающих целостное восприятие отечественной истории и</w:t>
            </w:r>
          </w:p>
          <w:p w:rsidR="00E14B59" w:rsidRPr="00DF56EA" w:rsidRDefault="00E14B59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 xml:space="preserve"> </w:t>
            </w:r>
            <w:r w:rsidRPr="00DF56EA">
              <w:rPr>
                <w:sz w:val="24"/>
                <w:szCs w:val="24"/>
              </w:rPr>
              <w:t>культуры при изучении гуманитарных предметов на ступени основной школы;</w:t>
            </w:r>
          </w:p>
          <w:p w:rsidR="00E14B59" w:rsidRPr="00DF56EA" w:rsidRDefault="00E14B59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5.</w:t>
            </w:r>
            <w:r w:rsidRPr="00DF56EA">
              <w:rPr>
                <w:sz w:val="24"/>
                <w:szCs w:val="24"/>
              </w:rPr>
              <w:t>развитие способностей младших школьников к общению на основе взаимного уважения и диалога во имя общественного мира и согласия.</w:t>
            </w:r>
          </w:p>
          <w:p w:rsidR="00E14B59" w:rsidRPr="00DF56EA" w:rsidRDefault="00E14B59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Курс ОРКСЭ будет содействовать интеграции всех участников образовательного процесса (школьников, родителей, учителей) в национальную мировую культуру.</w:t>
            </w:r>
          </w:p>
          <w:p w:rsidR="00E14B59" w:rsidRPr="00DF56EA" w:rsidRDefault="00E14B59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Ценностные ориентиры содержания курса ОРКСЭ</w:t>
            </w:r>
          </w:p>
          <w:p w:rsidR="00E14B59" w:rsidRPr="00DF56EA" w:rsidRDefault="00E14B59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 xml:space="preserve">В основе </w:t>
            </w:r>
            <w:proofErr w:type="spellStart"/>
            <w:r w:rsidRPr="00DF56EA">
              <w:rPr>
                <w:sz w:val="24"/>
                <w:szCs w:val="24"/>
              </w:rPr>
              <w:t>учебно</w:t>
            </w:r>
            <w:proofErr w:type="spellEnd"/>
            <w:r w:rsidRPr="00DF56EA">
              <w:rPr>
                <w:sz w:val="24"/>
                <w:szCs w:val="24"/>
              </w:rPr>
              <w:t xml:space="preserve"> - воспитательного процесса курса ОРКСЭ заложены базовые национальные ценности: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человечество.</w:t>
            </w:r>
          </w:p>
          <w:p w:rsidR="00E14B59" w:rsidRPr="00DF56EA" w:rsidRDefault="00E14B59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Место предмета в базисном учебном плане</w:t>
            </w:r>
          </w:p>
          <w:p w:rsidR="00E14B59" w:rsidRPr="00DF56EA" w:rsidRDefault="00E14B59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Федеральный базисный план для образовательных учреждений Российской Федерации отводит 34 часа для обязательного изучения учебного предмета «Основы религиозных культур и светской этики», из расчёта 1 учебный час в неделю. Рабочая программа модуля «Основы православной культуры» рассчитана на 34 часа. Рабочая программа модуля «Основы светской этики» рассчитана на 34 часа. Рабочая программа модуля «Основы мировых религий» рассчитана на 34 часа.</w:t>
            </w:r>
          </w:p>
          <w:p w:rsidR="000E56CE" w:rsidRPr="00DF56EA" w:rsidRDefault="000E56CE" w:rsidP="00DF56EA">
            <w:pPr>
              <w:rPr>
                <w:sz w:val="24"/>
                <w:szCs w:val="24"/>
              </w:rPr>
            </w:pPr>
          </w:p>
        </w:tc>
      </w:tr>
      <w:tr w:rsidR="000E56CE" w:rsidRPr="00DF56EA" w:rsidTr="00DF56EA">
        <w:tc>
          <w:tcPr>
            <w:tcW w:w="2405" w:type="dxa"/>
          </w:tcPr>
          <w:p w:rsidR="000E56CE" w:rsidRPr="00DF56EA" w:rsidRDefault="000E56CE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lastRenderedPageBreak/>
              <w:t>Иностранный язык (английский)</w:t>
            </w:r>
          </w:p>
        </w:tc>
        <w:tc>
          <w:tcPr>
            <w:tcW w:w="6940" w:type="dxa"/>
          </w:tcPr>
          <w:p w:rsidR="00E14B59" w:rsidRPr="00DF56EA" w:rsidRDefault="00E14B59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Основное назначение данной п</w:t>
            </w:r>
            <w:r w:rsidRPr="00DF56EA">
              <w:rPr>
                <w:sz w:val="24"/>
                <w:szCs w:val="24"/>
              </w:rPr>
              <w:t xml:space="preserve">рограммы состоит в формировании </w:t>
            </w:r>
            <w:r w:rsidRPr="00DF56EA">
              <w:rPr>
                <w:sz w:val="24"/>
                <w:szCs w:val="24"/>
              </w:rPr>
              <w:t>коммуникативной компетенции, т.е. способности и готовности осуществлять иноязычное</w:t>
            </w:r>
          </w:p>
          <w:p w:rsidR="00E14B59" w:rsidRPr="00DF56EA" w:rsidRDefault="00E14B59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межличностное и межкультурное общение с носителями языка.</w:t>
            </w:r>
          </w:p>
          <w:p w:rsidR="00E14B59" w:rsidRPr="00DF56EA" w:rsidRDefault="00E14B59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Иностранный язык — один из важных и относит</w:t>
            </w:r>
            <w:r w:rsidRPr="00DF56EA">
              <w:rPr>
                <w:sz w:val="24"/>
                <w:szCs w:val="24"/>
              </w:rPr>
              <w:t xml:space="preserve">ельно новых предметов в системе </w:t>
            </w:r>
            <w:r w:rsidRPr="00DF56EA">
              <w:rPr>
                <w:sz w:val="24"/>
                <w:szCs w:val="24"/>
              </w:rPr>
              <w:t>подготовки современного младшего школьника в усл</w:t>
            </w:r>
            <w:r w:rsidR="00DF56EA">
              <w:rPr>
                <w:sz w:val="24"/>
                <w:szCs w:val="24"/>
              </w:rPr>
              <w:t xml:space="preserve">овиях поликультурного и </w:t>
            </w:r>
            <w:proofErr w:type="spellStart"/>
            <w:r w:rsidRPr="00DF56EA">
              <w:rPr>
                <w:sz w:val="24"/>
                <w:szCs w:val="24"/>
              </w:rPr>
              <w:t>полиязычного</w:t>
            </w:r>
            <w:proofErr w:type="spellEnd"/>
            <w:r w:rsidRPr="00DF56EA">
              <w:rPr>
                <w:sz w:val="24"/>
                <w:szCs w:val="24"/>
              </w:rPr>
              <w:t xml:space="preserve"> мира. Наряду с русским языком и литерат</w:t>
            </w:r>
            <w:r w:rsidRPr="00DF56EA">
              <w:rPr>
                <w:sz w:val="24"/>
                <w:szCs w:val="24"/>
              </w:rPr>
              <w:t xml:space="preserve">урным чтением он входит в число </w:t>
            </w:r>
            <w:r w:rsidRPr="00DF56EA">
              <w:rPr>
                <w:sz w:val="24"/>
                <w:szCs w:val="24"/>
              </w:rPr>
              <w:t>предметов филологического цикла и формирует комм</w:t>
            </w:r>
            <w:r w:rsidR="00DF56EA">
              <w:rPr>
                <w:sz w:val="24"/>
                <w:szCs w:val="24"/>
              </w:rPr>
              <w:t xml:space="preserve">уникативную культуру школьника, </w:t>
            </w:r>
            <w:bookmarkStart w:id="0" w:name="_GoBack"/>
            <w:bookmarkEnd w:id="0"/>
            <w:r w:rsidRPr="00DF56EA">
              <w:rPr>
                <w:sz w:val="24"/>
                <w:szCs w:val="24"/>
              </w:rPr>
              <w:t>способствует его общему речевому развитию, расширению кругозора и воспитанию.</w:t>
            </w:r>
          </w:p>
          <w:p w:rsidR="00E14B59" w:rsidRPr="00DF56EA" w:rsidRDefault="00E14B59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Интегративной целью обучения иностранному язы</w:t>
            </w:r>
            <w:r w:rsidRPr="00DF56EA">
              <w:rPr>
                <w:sz w:val="24"/>
                <w:szCs w:val="24"/>
              </w:rPr>
              <w:t xml:space="preserve">ку в начальных классах является </w:t>
            </w:r>
            <w:r w:rsidRPr="00DF56EA">
              <w:rPr>
                <w:sz w:val="24"/>
                <w:szCs w:val="24"/>
              </w:rPr>
              <w:t>формирование элементарной коммуникативной компетенции младшего школьника на</w:t>
            </w:r>
          </w:p>
          <w:p w:rsidR="00E14B59" w:rsidRPr="00DF56EA" w:rsidRDefault="00E14B59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доступном для него уровне в основных видах реч</w:t>
            </w:r>
            <w:r w:rsidRPr="00DF56EA">
              <w:rPr>
                <w:sz w:val="24"/>
                <w:szCs w:val="24"/>
              </w:rPr>
              <w:t xml:space="preserve">евой деятельности: </w:t>
            </w:r>
            <w:proofErr w:type="spellStart"/>
            <w:r w:rsidRPr="00DF56EA">
              <w:rPr>
                <w:sz w:val="24"/>
                <w:szCs w:val="24"/>
              </w:rPr>
              <w:t>аудировании</w:t>
            </w:r>
            <w:proofErr w:type="spellEnd"/>
            <w:r w:rsidRPr="00DF56EA">
              <w:rPr>
                <w:sz w:val="24"/>
                <w:szCs w:val="24"/>
              </w:rPr>
              <w:t xml:space="preserve">, </w:t>
            </w:r>
            <w:r w:rsidRPr="00DF56EA">
              <w:rPr>
                <w:sz w:val="24"/>
                <w:szCs w:val="24"/>
              </w:rPr>
              <w:t>говорении, чтении и письме. Элементарная коммуникативная компетенция понимается</w:t>
            </w:r>
          </w:p>
          <w:p w:rsidR="00E14B59" w:rsidRPr="00DF56EA" w:rsidRDefault="00E14B59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как способность и готовность младшего школьни</w:t>
            </w:r>
            <w:r w:rsidR="003B28AC" w:rsidRPr="00DF56EA">
              <w:rPr>
                <w:sz w:val="24"/>
                <w:szCs w:val="24"/>
              </w:rPr>
              <w:t xml:space="preserve">ка осуществлять межличностное и </w:t>
            </w:r>
            <w:r w:rsidRPr="00DF56EA">
              <w:rPr>
                <w:sz w:val="24"/>
                <w:szCs w:val="24"/>
              </w:rPr>
              <w:t>межкультурное общение с носителями изучаемого иностранного языка в устной и</w:t>
            </w:r>
          </w:p>
          <w:p w:rsidR="00E14B59" w:rsidRPr="00DF56EA" w:rsidRDefault="00E14B59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 xml:space="preserve">письменной форме в ограниченном круге типичных ситуаций и </w:t>
            </w:r>
            <w:r w:rsidR="003B28AC" w:rsidRPr="00DF56EA">
              <w:rPr>
                <w:sz w:val="24"/>
                <w:szCs w:val="24"/>
              </w:rPr>
              <w:t xml:space="preserve">сфер общения, доступных </w:t>
            </w:r>
            <w:r w:rsidRPr="00DF56EA">
              <w:rPr>
                <w:sz w:val="24"/>
                <w:szCs w:val="24"/>
              </w:rPr>
              <w:t>для младшего школьника.</w:t>
            </w:r>
          </w:p>
          <w:p w:rsidR="00E14B59" w:rsidRPr="00DF56EA" w:rsidRDefault="00E14B59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 xml:space="preserve">Следовательно, изучение иностранного языка </w:t>
            </w:r>
            <w:r w:rsidR="003B28AC" w:rsidRPr="00DF56EA">
              <w:rPr>
                <w:sz w:val="24"/>
                <w:szCs w:val="24"/>
              </w:rPr>
              <w:t xml:space="preserve">в начальной школе направлено на </w:t>
            </w:r>
            <w:r w:rsidRPr="00DF56EA">
              <w:rPr>
                <w:sz w:val="24"/>
                <w:szCs w:val="24"/>
              </w:rPr>
              <w:t>достижение следующих целей:</w:t>
            </w:r>
          </w:p>
          <w:p w:rsidR="00E14B59" w:rsidRPr="00DF56EA" w:rsidRDefault="00E14B59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 xml:space="preserve">- формирование умения общаться на иностранном языке </w:t>
            </w:r>
            <w:r w:rsidR="003B28AC" w:rsidRPr="00DF56EA">
              <w:rPr>
                <w:sz w:val="24"/>
                <w:szCs w:val="24"/>
              </w:rPr>
              <w:t xml:space="preserve">на элементарном уровне с учетом </w:t>
            </w:r>
            <w:r w:rsidRPr="00DF56EA">
              <w:rPr>
                <w:sz w:val="24"/>
                <w:szCs w:val="24"/>
              </w:rPr>
              <w:t>речевых возможностей и потребностей младших школьников в устной (</w:t>
            </w:r>
            <w:proofErr w:type="spellStart"/>
            <w:r w:rsidRPr="00DF56EA">
              <w:rPr>
                <w:sz w:val="24"/>
                <w:szCs w:val="24"/>
              </w:rPr>
              <w:t>аудирование</w:t>
            </w:r>
            <w:proofErr w:type="spellEnd"/>
            <w:r w:rsidRPr="00DF56EA">
              <w:rPr>
                <w:sz w:val="24"/>
                <w:szCs w:val="24"/>
              </w:rPr>
              <w:t xml:space="preserve"> и</w:t>
            </w:r>
          </w:p>
          <w:p w:rsidR="00E14B59" w:rsidRPr="00DF56EA" w:rsidRDefault="00E14B59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говорение) и письменной (чтение и письмо) формах;</w:t>
            </w:r>
          </w:p>
          <w:p w:rsidR="00E14B59" w:rsidRPr="00DF56EA" w:rsidRDefault="00E14B59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- приобщение детей к новому социальному опыту с использованием иностранного языка:</w:t>
            </w:r>
          </w:p>
          <w:p w:rsidR="00E14B59" w:rsidRPr="00DF56EA" w:rsidRDefault="00E14B59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знакомство младших школьников с миром заруб</w:t>
            </w:r>
            <w:r w:rsidR="003B28AC" w:rsidRPr="00DF56EA">
              <w:rPr>
                <w:sz w:val="24"/>
                <w:szCs w:val="24"/>
              </w:rPr>
              <w:t xml:space="preserve">ежных сверстников, с зарубежным </w:t>
            </w:r>
            <w:r w:rsidRPr="00DF56EA">
              <w:rPr>
                <w:sz w:val="24"/>
                <w:szCs w:val="24"/>
              </w:rPr>
              <w:t>детским фольклором и доступными образцами художественной литературы; воспитание</w:t>
            </w:r>
          </w:p>
          <w:p w:rsidR="00E14B59" w:rsidRPr="00DF56EA" w:rsidRDefault="00E14B59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дружелюбного отношения к представителям других стран;</w:t>
            </w:r>
          </w:p>
          <w:p w:rsidR="00E14B59" w:rsidRPr="00DF56EA" w:rsidRDefault="00E14B59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- развитие речевых, интеллектуальных и познават</w:t>
            </w:r>
            <w:r w:rsidR="003B28AC" w:rsidRPr="00DF56EA">
              <w:rPr>
                <w:sz w:val="24"/>
                <w:szCs w:val="24"/>
              </w:rPr>
              <w:t xml:space="preserve">ельных способностей младших </w:t>
            </w:r>
            <w:r w:rsidRPr="00DF56EA">
              <w:rPr>
                <w:sz w:val="24"/>
                <w:szCs w:val="24"/>
              </w:rPr>
              <w:t xml:space="preserve">школьников, а также их </w:t>
            </w:r>
            <w:proofErr w:type="spellStart"/>
            <w:r w:rsidRPr="00DF56EA">
              <w:rPr>
                <w:sz w:val="24"/>
                <w:szCs w:val="24"/>
              </w:rPr>
              <w:t>общеучебных</w:t>
            </w:r>
            <w:proofErr w:type="spellEnd"/>
            <w:r w:rsidRPr="00DF56EA">
              <w:rPr>
                <w:sz w:val="24"/>
                <w:szCs w:val="24"/>
              </w:rPr>
              <w:t xml:space="preserve"> умений; р</w:t>
            </w:r>
            <w:r w:rsidR="003B28AC" w:rsidRPr="00DF56EA">
              <w:rPr>
                <w:sz w:val="24"/>
                <w:szCs w:val="24"/>
              </w:rPr>
              <w:t xml:space="preserve">азвитие мотивации к дальнейшему </w:t>
            </w:r>
            <w:r w:rsidRPr="00DF56EA">
              <w:rPr>
                <w:sz w:val="24"/>
                <w:szCs w:val="24"/>
              </w:rPr>
              <w:t>овладению иностранным языком;</w:t>
            </w:r>
          </w:p>
          <w:p w:rsidR="00E14B59" w:rsidRPr="00DF56EA" w:rsidRDefault="00E14B59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- воспитание и разностороннее развитие младшего школьника средствами иностранного</w:t>
            </w:r>
          </w:p>
          <w:p w:rsidR="00E14B59" w:rsidRPr="00DF56EA" w:rsidRDefault="00E14B59" w:rsidP="00DF56EA">
            <w:pPr>
              <w:rPr>
                <w:sz w:val="24"/>
                <w:szCs w:val="24"/>
              </w:rPr>
            </w:pPr>
            <w:proofErr w:type="spellStart"/>
            <w:r w:rsidRPr="00DF56EA">
              <w:rPr>
                <w:sz w:val="24"/>
                <w:szCs w:val="24"/>
              </w:rPr>
              <w:t>Деятельностный</w:t>
            </w:r>
            <w:proofErr w:type="spellEnd"/>
            <w:r w:rsidRPr="00DF56EA">
              <w:rPr>
                <w:sz w:val="24"/>
                <w:szCs w:val="24"/>
              </w:rPr>
              <w:t xml:space="preserve"> характер предмета «Иностран</w:t>
            </w:r>
            <w:r w:rsidR="003B28AC" w:rsidRPr="00DF56EA">
              <w:rPr>
                <w:sz w:val="24"/>
                <w:szCs w:val="24"/>
              </w:rPr>
              <w:t xml:space="preserve">ный язык» соответствует природе </w:t>
            </w:r>
            <w:r w:rsidRPr="00DF56EA">
              <w:rPr>
                <w:sz w:val="24"/>
                <w:szCs w:val="24"/>
              </w:rPr>
              <w:t>младшего школьника, воспринимающего мир целостно, эмоционально и активно. Это</w:t>
            </w:r>
          </w:p>
          <w:p w:rsidR="00E14B59" w:rsidRPr="00DF56EA" w:rsidRDefault="00E14B59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позволяет включать иноязычную речевую деятельно</w:t>
            </w:r>
            <w:r w:rsidR="003B28AC" w:rsidRPr="00DF56EA">
              <w:rPr>
                <w:sz w:val="24"/>
                <w:szCs w:val="24"/>
              </w:rPr>
              <w:t xml:space="preserve">сть в другие виды деятельности, </w:t>
            </w:r>
            <w:r w:rsidRPr="00DF56EA">
              <w:rPr>
                <w:sz w:val="24"/>
                <w:szCs w:val="24"/>
              </w:rPr>
              <w:t>свойственные ребенку данного возраста (игровую, познавательную, художественную,</w:t>
            </w:r>
          </w:p>
          <w:p w:rsidR="00E14B59" w:rsidRPr="00DF56EA" w:rsidRDefault="00E14B59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эстетическую и т. п.), дает возможность осуществлять ра</w:t>
            </w:r>
            <w:r w:rsidR="003B28AC" w:rsidRPr="00DF56EA">
              <w:rPr>
                <w:sz w:val="24"/>
                <w:szCs w:val="24"/>
              </w:rPr>
              <w:t xml:space="preserve">знообразные связи с предметами, </w:t>
            </w:r>
            <w:r w:rsidRPr="00DF56EA">
              <w:rPr>
                <w:sz w:val="24"/>
                <w:szCs w:val="24"/>
              </w:rPr>
              <w:t xml:space="preserve">изучаемыми в начальной школе, и формировать </w:t>
            </w:r>
            <w:proofErr w:type="spellStart"/>
            <w:r w:rsidRPr="00DF56EA">
              <w:rPr>
                <w:sz w:val="24"/>
                <w:szCs w:val="24"/>
              </w:rPr>
              <w:t>межпредметные</w:t>
            </w:r>
            <w:proofErr w:type="spellEnd"/>
            <w:r w:rsidRPr="00DF56EA">
              <w:rPr>
                <w:sz w:val="24"/>
                <w:szCs w:val="24"/>
              </w:rPr>
              <w:t xml:space="preserve"> </w:t>
            </w:r>
            <w:proofErr w:type="spellStart"/>
            <w:r w:rsidRPr="00DF56EA">
              <w:rPr>
                <w:sz w:val="24"/>
                <w:szCs w:val="24"/>
              </w:rPr>
              <w:t>общеучебные</w:t>
            </w:r>
            <w:proofErr w:type="spellEnd"/>
            <w:r w:rsidRPr="00DF56EA">
              <w:rPr>
                <w:sz w:val="24"/>
                <w:szCs w:val="24"/>
              </w:rPr>
              <w:t xml:space="preserve"> умения и</w:t>
            </w:r>
          </w:p>
          <w:p w:rsidR="00E14B59" w:rsidRPr="00DF56EA" w:rsidRDefault="00E14B59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навыки.</w:t>
            </w:r>
          </w:p>
          <w:p w:rsidR="00E14B59" w:rsidRPr="00DF56EA" w:rsidRDefault="00E14B59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 xml:space="preserve">Исходя из сформулированных целей, изучение предмета </w:t>
            </w:r>
            <w:r w:rsidRPr="00DF56EA">
              <w:rPr>
                <w:sz w:val="24"/>
                <w:szCs w:val="24"/>
              </w:rPr>
              <w:lastRenderedPageBreak/>
              <w:t>«Иностранный яз</w:t>
            </w:r>
            <w:r w:rsidR="003B28AC" w:rsidRPr="00DF56EA">
              <w:rPr>
                <w:sz w:val="24"/>
                <w:szCs w:val="24"/>
              </w:rPr>
              <w:t xml:space="preserve">ык» </w:t>
            </w:r>
            <w:r w:rsidRPr="00DF56EA">
              <w:rPr>
                <w:sz w:val="24"/>
                <w:szCs w:val="24"/>
              </w:rPr>
              <w:t>направлено на решение следующих задач:</w:t>
            </w:r>
          </w:p>
          <w:p w:rsidR="00E14B59" w:rsidRPr="00DF56EA" w:rsidRDefault="00E14B59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- формирование представлений об иностран</w:t>
            </w:r>
            <w:r w:rsidR="003B28AC" w:rsidRPr="00DF56EA">
              <w:rPr>
                <w:sz w:val="24"/>
                <w:szCs w:val="24"/>
              </w:rPr>
              <w:t xml:space="preserve">ном языке как средстве общения, </w:t>
            </w:r>
            <w:r w:rsidRPr="00DF56EA">
              <w:rPr>
                <w:sz w:val="24"/>
                <w:szCs w:val="24"/>
              </w:rPr>
              <w:t>позволяющем добиваться взаимопонимания с</w:t>
            </w:r>
            <w:r w:rsidR="003B28AC" w:rsidRPr="00DF56EA">
              <w:rPr>
                <w:sz w:val="24"/>
                <w:szCs w:val="24"/>
              </w:rPr>
              <w:t xml:space="preserve"> людьми, говорящими/пишущими на </w:t>
            </w:r>
            <w:r w:rsidRPr="00DF56EA">
              <w:rPr>
                <w:sz w:val="24"/>
                <w:szCs w:val="24"/>
              </w:rPr>
              <w:t>иностранном языке, узнавать новое через звучащие и письменные тексты;</w:t>
            </w:r>
          </w:p>
          <w:p w:rsidR="00E14B59" w:rsidRPr="00DF56EA" w:rsidRDefault="00E14B59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- расширение лингвистического кругозора младших шк</w:t>
            </w:r>
            <w:r w:rsidR="003B28AC" w:rsidRPr="00DF56EA">
              <w:rPr>
                <w:sz w:val="24"/>
                <w:szCs w:val="24"/>
              </w:rPr>
              <w:t xml:space="preserve">ольников; освоение элементарных </w:t>
            </w:r>
            <w:r w:rsidRPr="00DF56EA">
              <w:rPr>
                <w:sz w:val="24"/>
                <w:szCs w:val="24"/>
              </w:rPr>
              <w:t>лингвистических представлений, доступных младш</w:t>
            </w:r>
            <w:r w:rsidR="003B28AC" w:rsidRPr="00DF56EA">
              <w:rPr>
                <w:sz w:val="24"/>
                <w:szCs w:val="24"/>
              </w:rPr>
              <w:t xml:space="preserve">им школьникам и необходимых для </w:t>
            </w:r>
            <w:r w:rsidRPr="00DF56EA">
              <w:rPr>
                <w:sz w:val="24"/>
                <w:szCs w:val="24"/>
              </w:rPr>
              <w:t>овладения устной и письменной речью на иностранном языке на элементарном уровне;</w:t>
            </w:r>
          </w:p>
          <w:p w:rsidR="00E14B59" w:rsidRPr="00DF56EA" w:rsidRDefault="00E14B59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- обеспечение коммуникативно - психологической</w:t>
            </w:r>
            <w:r w:rsidR="003B28AC" w:rsidRPr="00DF56EA">
              <w:rPr>
                <w:sz w:val="24"/>
                <w:szCs w:val="24"/>
              </w:rPr>
              <w:t xml:space="preserve"> адаптации младших школьников к </w:t>
            </w:r>
            <w:r w:rsidRPr="00DF56EA">
              <w:rPr>
                <w:sz w:val="24"/>
                <w:szCs w:val="24"/>
              </w:rPr>
              <w:t>новому языковому миру для преодоления в дальнейшем психологического барьера и</w:t>
            </w:r>
          </w:p>
          <w:p w:rsidR="00E14B59" w:rsidRPr="00DF56EA" w:rsidRDefault="00E14B59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использования иностранного языка как средства общения;</w:t>
            </w:r>
          </w:p>
          <w:p w:rsidR="00E14B59" w:rsidRPr="00DF56EA" w:rsidRDefault="00E14B59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- развитие личностных качеств младшего школьника, его внима</w:t>
            </w:r>
            <w:r w:rsidR="003B28AC" w:rsidRPr="00DF56EA">
              <w:rPr>
                <w:sz w:val="24"/>
                <w:szCs w:val="24"/>
              </w:rPr>
              <w:t xml:space="preserve">ния, мышления, памяти и </w:t>
            </w:r>
            <w:r w:rsidRPr="00DF56EA">
              <w:rPr>
                <w:sz w:val="24"/>
                <w:szCs w:val="24"/>
              </w:rPr>
              <w:t>воображения в процессе участия в моделируемых ситуациях общения, ролевых играх; в</w:t>
            </w:r>
          </w:p>
          <w:p w:rsidR="00E14B59" w:rsidRPr="00DF56EA" w:rsidRDefault="00E14B59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ходе овладения языковым материалом;</w:t>
            </w:r>
          </w:p>
          <w:p w:rsidR="00E14B59" w:rsidRPr="00DF56EA" w:rsidRDefault="00E14B59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- развитие эмоциональной сферы детей в процессе обуч</w:t>
            </w:r>
            <w:r w:rsidR="003B28AC" w:rsidRPr="00DF56EA">
              <w:rPr>
                <w:sz w:val="24"/>
                <w:szCs w:val="24"/>
              </w:rPr>
              <w:t xml:space="preserve">ающих игр, учебных спектаклей с </w:t>
            </w:r>
            <w:r w:rsidRPr="00DF56EA">
              <w:rPr>
                <w:sz w:val="24"/>
                <w:szCs w:val="24"/>
              </w:rPr>
              <w:t>использованием иностранного языка;</w:t>
            </w:r>
          </w:p>
          <w:p w:rsidR="00E14B59" w:rsidRPr="00DF56EA" w:rsidRDefault="00E14B59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- приобщение младших школьников к новому социаль</w:t>
            </w:r>
            <w:r w:rsidR="003B28AC" w:rsidRPr="00DF56EA">
              <w:rPr>
                <w:sz w:val="24"/>
                <w:szCs w:val="24"/>
              </w:rPr>
              <w:t xml:space="preserve">ному опыту за счет проигрывания </w:t>
            </w:r>
            <w:r w:rsidRPr="00DF56EA">
              <w:rPr>
                <w:sz w:val="24"/>
                <w:szCs w:val="24"/>
              </w:rPr>
              <w:t>на иностранном языке различных ролей в игровых ситуациях, типичных для семейного,</w:t>
            </w:r>
          </w:p>
          <w:p w:rsidR="00E14B59" w:rsidRPr="00DF56EA" w:rsidRDefault="00E14B59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бытового, учебного общения;</w:t>
            </w:r>
          </w:p>
          <w:p w:rsidR="00E14B59" w:rsidRPr="00DF56EA" w:rsidRDefault="00E14B59" w:rsidP="00DF56EA">
            <w:pPr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 xml:space="preserve">- развитие познавательных способностей, овладение умением </w:t>
            </w:r>
            <w:r w:rsidR="003B28AC" w:rsidRPr="00DF56EA">
              <w:rPr>
                <w:sz w:val="24"/>
                <w:szCs w:val="24"/>
              </w:rPr>
              <w:t xml:space="preserve">координированной работы с </w:t>
            </w:r>
            <w:r w:rsidRPr="00DF56EA">
              <w:rPr>
                <w:sz w:val="24"/>
                <w:szCs w:val="24"/>
              </w:rPr>
              <w:t>разными компонентами учебно-методического комплекта (учебником, рабочей тетрадью,</w:t>
            </w:r>
          </w:p>
          <w:p w:rsidR="000E56CE" w:rsidRPr="00DF56EA" w:rsidRDefault="00E14B59" w:rsidP="00DF56EA">
            <w:pPr>
              <w:rPr>
                <w:sz w:val="24"/>
                <w:szCs w:val="24"/>
              </w:rPr>
            </w:pPr>
            <w:proofErr w:type="spellStart"/>
            <w:r w:rsidRPr="00DF56EA">
              <w:rPr>
                <w:sz w:val="24"/>
                <w:szCs w:val="24"/>
              </w:rPr>
              <w:t>аудиоприложением</w:t>
            </w:r>
            <w:proofErr w:type="spellEnd"/>
            <w:r w:rsidRPr="00DF56EA">
              <w:rPr>
                <w:sz w:val="24"/>
                <w:szCs w:val="24"/>
              </w:rPr>
              <w:t>, мультимедийным приложением и т</w:t>
            </w:r>
            <w:r w:rsidR="003B28AC" w:rsidRPr="00DF56EA">
              <w:rPr>
                <w:sz w:val="24"/>
                <w:szCs w:val="24"/>
              </w:rPr>
              <w:t xml:space="preserve">. д.), умением работы в паре, в </w:t>
            </w:r>
            <w:r w:rsidRPr="00DF56EA">
              <w:rPr>
                <w:sz w:val="24"/>
                <w:szCs w:val="24"/>
              </w:rPr>
              <w:t>группе.</w:t>
            </w:r>
          </w:p>
        </w:tc>
      </w:tr>
    </w:tbl>
    <w:p w:rsidR="000E56CE" w:rsidRDefault="000E56CE"/>
    <w:sectPr w:rsidR="000E5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27067"/>
    <w:multiLevelType w:val="hybridMultilevel"/>
    <w:tmpl w:val="FC366568"/>
    <w:lvl w:ilvl="0" w:tplc="DBBE98DE">
      <w:start w:val="1"/>
      <w:numFmt w:val="decimal"/>
      <w:lvlText w:val="%1)"/>
      <w:lvlJc w:val="left"/>
      <w:pPr>
        <w:ind w:left="10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289C771C">
      <w:numFmt w:val="bullet"/>
      <w:lvlText w:val="•"/>
      <w:lvlJc w:val="left"/>
      <w:pPr>
        <w:ind w:left="1047" w:hanging="480"/>
      </w:pPr>
      <w:rPr>
        <w:rFonts w:hint="default"/>
        <w:lang w:val="ru-RU" w:eastAsia="en-US" w:bidi="ar-SA"/>
      </w:rPr>
    </w:lvl>
    <w:lvl w:ilvl="2" w:tplc="DD98C0D0">
      <w:numFmt w:val="bullet"/>
      <w:lvlText w:val="•"/>
      <w:lvlJc w:val="left"/>
      <w:pPr>
        <w:ind w:left="1994" w:hanging="480"/>
      </w:pPr>
      <w:rPr>
        <w:rFonts w:hint="default"/>
        <w:lang w:val="ru-RU" w:eastAsia="en-US" w:bidi="ar-SA"/>
      </w:rPr>
    </w:lvl>
    <w:lvl w:ilvl="3" w:tplc="98BE2E5C">
      <w:numFmt w:val="bullet"/>
      <w:lvlText w:val="•"/>
      <w:lvlJc w:val="left"/>
      <w:pPr>
        <w:ind w:left="2941" w:hanging="480"/>
      </w:pPr>
      <w:rPr>
        <w:rFonts w:hint="default"/>
        <w:lang w:val="ru-RU" w:eastAsia="en-US" w:bidi="ar-SA"/>
      </w:rPr>
    </w:lvl>
    <w:lvl w:ilvl="4" w:tplc="D36C5472">
      <w:numFmt w:val="bullet"/>
      <w:lvlText w:val="•"/>
      <w:lvlJc w:val="left"/>
      <w:pPr>
        <w:ind w:left="3888" w:hanging="480"/>
      </w:pPr>
      <w:rPr>
        <w:rFonts w:hint="default"/>
        <w:lang w:val="ru-RU" w:eastAsia="en-US" w:bidi="ar-SA"/>
      </w:rPr>
    </w:lvl>
    <w:lvl w:ilvl="5" w:tplc="EADEEAE4">
      <w:numFmt w:val="bullet"/>
      <w:lvlText w:val="•"/>
      <w:lvlJc w:val="left"/>
      <w:pPr>
        <w:ind w:left="4835" w:hanging="480"/>
      </w:pPr>
      <w:rPr>
        <w:rFonts w:hint="default"/>
        <w:lang w:val="ru-RU" w:eastAsia="en-US" w:bidi="ar-SA"/>
      </w:rPr>
    </w:lvl>
    <w:lvl w:ilvl="6" w:tplc="A9EE96D2">
      <w:numFmt w:val="bullet"/>
      <w:lvlText w:val="•"/>
      <w:lvlJc w:val="left"/>
      <w:pPr>
        <w:ind w:left="5782" w:hanging="480"/>
      </w:pPr>
      <w:rPr>
        <w:rFonts w:hint="default"/>
        <w:lang w:val="ru-RU" w:eastAsia="en-US" w:bidi="ar-SA"/>
      </w:rPr>
    </w:lvl>
    <w:lvl w:ilvl="7" w:tplc="747A0EE4">
      <w:numFmt w:val="bullet"/>
      <w:lvlText w:val="•"/>
      <w:lvlJc w:val="left"/>
      <w:pPr>
        <w:ind w:left="6729" w:hanging="480"/>
      </w:pPr>
      <w:rPr>
        <w:rFonts w:hint="default"/>
        <w:lang w:val="ru-RU" w:eastAsia="en-US" w:bidi="ar-SA"/>
      </w:rPr>
    </w:lvl>
    <w:lvl w:ilvl="8" w:tplc="A04630A6">
      <w:numFmt w:val="bullet"/>
      <w:lvlText w:val="•"/>
      <w:lvlJc w:val="left"/>
      <w:pPr>
        <w:ind w:left="7676" w:hanging="480"/>
      </w:pPr>
      <w:rPr>
        <w:rFonts w:hint="default"/>
        <w:lang w:val="ru-RU" w:eastAsia="en-US" w:bidi="ar-SA"/>
      </w:rPr>
    </w:lvl>
  </w:abstractNum>
  <w:abstractNum w:abstractNumId="1" w15:restartNumberingAfterBreak="0">
    <w:nsid w:val="5D170482"/>
    <w:multiLevelType w:val="hybridMultilevel"/>
    <w:tmpl w:val="623637D2"/>
    <w:lvl w:ilvl="0" w:tplc="EFC4DD44">
      <w:numFmt w:val="bullet"/>
      <w:lvlText w:val="–"/>
      <w:lvlJc w:val="left"/>
      <w:pPr>
        <w:ind w:left="102" w:hanging="43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20420D1A">
      <w:numFmt w:val="bullet"/>
      <w:lvlText w:val="•"/>
      <w:lvlJc w:val="left"/>
      <w:pPr>
        <w:ind w:left="1047" w:hanging="430"/>
      </w:pPr>
      <w:rPr>
        <w:rFonts w:hint="default"/>
        <w:lang w:val="ru-RU" w:eastAsia="en-US" w:bidi="ar-SA"/>
      </w:rPr>
    </w:lvl>
    <w:lvl w:ilvl="2" w:tplc="0F883B20">
      <w:numFmt w:val="bullet"/>
      <w:lvlText w:val="•"/>
      <w:lvlJc w:val="left"/>
      <w:pPr>
        <w:ind w:left="1994" w:hanging="430"/>
      </w:pPr>
      <w:rPr>
        <w:rFonts w:hint="default"/>
        <w:lang w:val="ru-RU" w:eastAsia="en-US" w:bidi="ar-SA"/>
      </w:rPr>
    </w:lvl>
    <w:lvl w:ilvl="3" w:tplc="8DD6E792">
      <w:numFmt w:val="bullet"/>
      <w:lvlText w:val="•"/>
      <w:lvlJc w:val="left"/>
      <w:pPr>
        <w:ind w:left="2941" w:hanging="430"/>
      </w:pPr>
      <w:rPr>
        <w:rFonts w:hint="default"/>
        <w:lang w:val="ru-RU" w:eastAsia="en-US" w:bidi="ar-SA"/>
      </w:rPr>
    </w:lvl>
    <w:lvl w:ilvl="4" w:tplc="57F0F40A">
      <w:numFmt w:val="bullet"/>
      <w:lvlText w:val="•"/>
      <w:lvlJc w:val="left"/>
      <w:pPr>
        <w:ind w:left="3888" w:hanging="430"/>
      </w:pPr>
      <w:rPr>
        <w:rFonts w:hint="default"/>
        <w:lang w:val="ru-RU" w:eastAsia="en-US" w:bidi="ar-SA"/>
      </w:rPr>
    </w:lvl>
    <w:lvl w:ilvl="5" w:tplc="C31C98EA">
      <w:numFmt w:val="bullet"/>
      <w:lvlText w:val="•"/>
      <w:lvlJc w:val="left"/>
      <w:pPr>
        <w:ind w:left="4835" w:hanging="430"/>
      </w:pPr>
      <w:rPr>
        <w:rFonts w:hint="default"/>
        <w:lang w:val="ru-RU" w:eastAsia="en-US" w:bidi="ar-SA"/>
      </w:rPr>
    </w:lvl>
    <w:lvl w:ilvl="6" w:tplc="F1F49D50">
      <w:numFmt w:val="bullet"/>
      <w:lvlText w:val="•"/>
      <w:lvlJc w:val="left"/>
      <w:pPr>
        <w:ind w:left="5782" w:hanging="430"/>
      </w:pPr>
      <w:rPr>
        <w:rFonts w:hint="default"/>
        <w:lang w:val="ru-RU" w:eastAsia="en-US" w:bidi="ar-SA"/>
      </w:rPr>
    </w:lvl>
    <w:lvl w:ilvl="7" w:tplc="AB86C2C6">
      <w:numFmt w:val="bullet"/>
      <w:lvlText w:val="•"/>
      <w:lvlJc w:val="left"/>
      <w:pPr>
        <w:ind w:left="6729" w:hanging="430"/>
      </w:pPr>
      <w:rPr>
        <w:rFonts w:hint="default"/>
        <w:lang w:val="ru-RU" w:eastAsia="en-US" w:bidi="ar-SA"/>
      </w:rPr>
    </w:lvl>
    <w:lvl w:ilvl="8" w:tplc="D0EA2758">
      <w:numFmt w:val="bullet"/>
      <w:lvlText w:val="•"/>
      <w:lvlJc w:val="left"/>
      <w:pPr>
        <w:ind w:left="7676" w:hanging="43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06"/>
    <w:rsid w:val="000E56CE"/>
    <w:rsid w:val="003B28AC"/>
    <w:rsid w:val="004A5D54"/>
    <w:rsid w:val="006F5006"/>
    <w:rsid w:val="007D29BF"/>
    <w:rsid w:val="00857FCF"/>
    <w:rsid w:val="00DF56EA"/>
    <w:rsid w:val="00E14B59"/>
    <w:rsid w:val="00EC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FBA9"/>
  <w15:chartTrackingRefBased/>
  <w15:docId w15:val="{95FFD3DC-96FE-4C91-9C89-35CA3257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E56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3179</Words>
  <Characters>18122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2023-10-10T10:04:00Z</dcterms:created>
  <dcterms:modified xsi:type="dcterms:W3CDTF">2023-10-10T11:27:00Z</dcterms:modified>
</cp:coreProperties>
</file>