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5" w:rsidRPr="00772029" w:rsidRDefault="005C2292" w:rsidP="006A6A37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r w:rsidR="003D43CC" w:rsidRPr="00772029">
        <w:rPr>
          <w:b/>
          <w:sz w:val="28"/>
          <w:szCs w:val="20"/>
        </w:rPr>
        <w:t>Информация</w:t>
      </w:r>
      <w:r w:rsidR="00C71388" w:rsidRPr="00772029">
        <w:rPr>
          <w:b/>
          <w:sz w:val="28"/>
          <w:szCs w:val="20"/>
        </w:rPr>
        <w:t xml:space="preserve"> о персональном составе педагогических работников</w:t>
      </w:r>
    </w:p>
    <w:p w:rsidR="00596D2A" w:rsidRDefault="00953883" w:rsidP="00596D2A">
      <w:pPr>
        <w:spacing w:after="0" w:line="240" w:lineRule="auto"/>
        <w:jc w:val="center"/>
        <w:rPr>
          <w:b/>
          <w:sz w:val="28"/>
          <w:szCs w:val="20"/>
        </w:rPr>
      </w:pPr>
      <w:r w:rsidRPr="00772029">
        <w:rPr>
          <w:b/>
          <w:sz w:val="28"/>
          <w:szCs w:val="20"/>
        </w:rPr>
        <w:t>МАОУ СОШ № 8</w:t>
      </w:r>
      <w:r w:rsidR="00CC01A0">
        <w:rPr>
          <w:b/>
          <w:sz w:val="28"/>
          <w:szCs w:val="20"/>
        </w:rPr>
        <w:t xml:space="preserve"> уровня основного общего образования</w:t>
      </w:r>
      <w:bookmarkStart w:id="0" w:name="_GoBack"/>
      <w:bookmarkEnd w:id="0"/>
    </w:p>
    <w:p w:rsidR="009C7502" w:rsidRPr="00772029" w:rsidRDefault="009C7502" w:rsidP="00596D2A">
      <w:pPr>
        <w:spacing w:after="0" w:line="240" w:lineRule="auto"/>
        <w:jc w:val="center"/>
        <w:rPr>
          <w:b/>
          <w:sz w:val="28"/>
          <w:szCs w:val="20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1559"/>
        <w:gridCol w:w="1560"/>
        <w:gridCol w:w="2409"/>
        <w:gridCol w:w="2410"/>
        <w:gridCol w:w="1843"/>
        <w:gridCol w:w="850"/>
        <w:gridCol w:w="1276"/>
        <w:gridCol w:w="1559"/>
      </w:tblGrid>
      <w:tr w:rsidR="00916CDF" w:rsidRPr="00DA3535" w:rsidTr="00751690">
        <w:tc>
          <w:tcPr>
            <w:tcW w:w="548" w:type="dxa"/>
            <w:vMerge w:val="restart"/>
            <w:vAlign w:val="center"/>
          </w:tcPr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№</w:t>
            </w:r>
          </w:p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  <w:vAlign w:val="center"/>
          </w:tcPr>
          <w:p w:rsidR="00916CDF" w:rsidRPr="00DA3535" w:rsidRDefault="00916CDF" w:rsidP="003243A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0" w:type="dxa"/>
            <w:vMerge w:val="restart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409" w:type="dxa"/>
            <w:vMerge w:val="restart"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3" w:type="dxa"/>
            <w:gridSpan w:val="2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126" w:type="dxa"/>
            <w:gridSpan w:val="2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(лет)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916CDF" w:rsidRPr="00DA3535" w:rsidTr="00751690">
        <w:tc>
          <w:tcPr>
            <w:tcW w:w="548" w:type="dxa"/>
            <w:vMerge/>
            <w:vAlign w:val="center"/>
          </w:tcPr>
          <w:p w:rsidR="00916CDF" w:rsidRPr="00DA3535" w:rsidRDefault="00916CDF" w:rsidP="00FE33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916CDF" w:rsidRPr="00DA3535" w:rsidRDefault="00916CDF" w:rsidP="003243A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16CDF" w:rsidRPr="00DA3535" w:rsidRDefault="00916CDF" w:rsidP="003D43CC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 xml:space="preserve"> квалификация 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76" w:type="dxa"/>
            <w:vAlign w:val="center"/>
          </w:tcPr>
          <w:p w:rsidR="00916CDF" w:rsidRPr="00DA3535" w:rsidRDefault="00916CDF" w:rsidP="001F16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669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Барташевич Ольга Александровна</w:t>
            </w:r>
          </w:p>
        </w:tc>
        <w:tc>
          <w:tcPr>
            <w:tcW w:w="1559" w:type="dxa"/>
            <w:vAlign w:val="center"/>
          </w:tcPr>
          <w:p w:rsidR="00916CDF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</w:rPr>
            </w:pPr>
          </w:p>
          <w:p w:rsidR="003273F0" w:rsidRPr="00DA3535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Советник директора по воспитанию</w:t>
            </w:r>
          </w:p>
        </w:tc>
        <w:tc>
          <w:tcPr>
            <w:tcW w:w="1560" w:type="dxa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  <w:r w:rsidR="003E47C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16CDF" w:rsidRPr="00DA3535" w:rsidRDefault="00075BDD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916CDF" w:rsidRPr="00DA3535" w:rsidRDefault="0050087E" w:rsidP="0050087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</w:t>
            </w:r>
            <w:r w:rsidR="00916CDF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.12.2023</w:t>
            </w:r>
            <w:r w:rsidR="00AC34B2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</w:tc>
      </w:tr>
      <w:tr w:rsidR="00BF5CFC" w:rsidRPr="00DA3535" w:rsidTr="00751690">
        <w:tc>
          <w:tcPr>
            <w:tcW w:w="548" w:type="dxa"/>
            <w:vAlign w:val="center"/>
          </w:tcPr>
          <w:p w:rsidR="00BF5CFC" w:rsidRPr="00DA3535" w:rsidRDefault="00BF5CFC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BF5CFC" w:rsidRPr="004F65B3" w:rsidRDefault="00BF5CFC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4F65B3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Волкова </w:t>
            </w:r>
          </w:p>
          <w:p w:rsidR="00BF5CFC" w:rsidRPr="00DA3535" w:rsidRDefault="00BF5CFC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4F65B3">
              <w:rPr>
                <w:rStyle w:val="af6"/>
                <w:rFonts w:eastAsiaTheme="majorEastAsia"/>
                <w:bCs/>
                <w:sz w:val="20"/>
                <w:szCs w:val="20"/>
              </w:rPr>
              <w:t>Ирина Юрьевна</w:t>
            </w:r>
          </w:p>
        </w:tc>
        <w:tc>
          <w:tcPr>
            <w:tcW w:w="1559" w:type="dxa"/>
            <w:vAlign w:val="center"/>
          </w:tcPr>
          <w:p w:rsidR="00BF5CFC" w:rsidRPr="00DA3535" w:rsidRDefault="00BF5CFC" w:rsidP="003243AA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BF5CFC" w:rsidRPr="00DA3535" w:rsidRDefault="00BF5CFC" w:rsidP="00FE336E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28715E" w:rsidRDefault="0028715E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BF5CFC" w:rsidRPr="00DA3535" w:rsidRDefault="0028715E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УрГУ, 2002</w:t>
            </w:r>
          </w:p>
        </w:tc>
        <w:tc>
          <w:tcPr>
            <w:tcW w:w="2410" w:type="dxa"/>
            <w:vAlign w:val="center"/>
          </w:tcPr>
          <w:p w:rsidR="00BF5CFC" w:rsidRPr="00DA3535" w:rsidRDefault="0028715E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Биолог. Преподаватель</w:t>
            </w:r>
          </w:p>
        </w:tc>
        <w:tc>
          <w:tcPr>
            <w:tcW w:w="1843" w:type="dxa"/>
            <w:vAlign w:val="center"/>
          </w:tcPr>
          <w:p w:rsidR="00BF5CFC" w:rsidRPr="00DA3535" w:rsidRDefault="0028715E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BF5CFC" w:rsidRPr="00E82B48" w:rsidRDefault="004F65B3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BF5CFC" w:rsidRPr="00E82B48" w:rsidRDefault="004F65B3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673E1" w:rsidRDefault="004F65B3" w:rsidP="00F86F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BF5CFC" w:rsidRPr="004F65B3" w:rsidRDefault="004F65B3" w:rsidP="00F86F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по 22.05.20</w:t>
            </w:r>
            <w:r w:rsidR="00620DD3" w:rsidRP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86F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Данилова Лидия Ефимовна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институт, 1973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371C83" w:rsidRPr="00DA3535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371C8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C83" w:rsidRPr="00777096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371C83" w:rsidP="00371C83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371C83" w:rsidRPr="00DA3535" w:rsidRDefault="000673E1" w:rsidP="000673E1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01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Деткина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Ирина Николаевна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НТГПИ, 2003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Филология</w:t>
            </w:r>
          </w:p>
        </w:tc>
        <w:tc>
          <w:tcPr>
            <w:tcW w:w="850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2E2C36" w:rsidP="002E2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371C83" w:rsidRPr="000673E1" w:rsidRDefault="000673E1" w:rsidP="00067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2E2C36">
              <w:rPr>
                <w:rFonts w:ascii="Times New Roman" w:eastAsia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Доронина Лариса Геннадьевна</w:t>
            </w:r>
          </w:p>
        </w:tc>
        <w:tc>
          <w:tcPr>
            <w:tcW w:w="1559" w:type="dxa"/>
            <w:vAlign w:val="center"/>
          </w:tcPr>
          <w:p w:rsidR="00371C83" w:rsidRDefault="00371C83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b w:val="0"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</w:p>
          <w:p w:rsidR="003273F0" w:rsidRPr="00DA3535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Default="00371C83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Изобразительное искусство</w:t>
            </w: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Pr="00DA3535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изобразительного искусства и черчения, руководитель кружка прикладного искусства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Черчение, изобразительное искусство</w:t>
            </w:r>
          </w:p>
        </w:tc>
        <w:tc>
          <w:tcPr>
            <w:tcW w:w="850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12B3A" w:rsidRDefault="00371C83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с 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.03.20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371C83" w:rsidRPr="00DA3535" w:rsidTr="003273F0">
        <w:trPr>
          <w:trHeight w:val="2090"/>
        </w:trPr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2A3B8B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Иконникова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>Наталья Игоревна</w:t>
            </w:r>
          </w:p>
        </w:tc>
        <w:tc>
          <w:tcPr>
            <w:tcW w:w="1559" w:type="dxa"/>
            <w:vAlign w:val="center"/>
          </w:tcPr>
          <w:p w:rsidR="00371C83" w:rsidRDefault="00371C83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DA3535" w:rsidRDefault="003273F0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A00577" w:rsidRDefault="00A00577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НТГСПА, 2008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НТГСПА, 2010 </w:t>
            </w:r>
          </w:p>
        </w:tc>
        <w:tc>
          <w:tcPr>
            <w:tcW w:w="2410" w:type="dxa"/>
            <w:vAlign w:val="center"/>
          </w:tcPr>
          <w:p w:rsidR="00371C83" w:rsidRPr="0028715E" w:rsidRDefault="00371C83" w:rsidP="00E82B48">
            <w:pPr>
              <w:jc w:val="center"/>
              <w:rPr>
                <w:b/>
                <w:sz w:val="20"/>
                <w:szCs w:val="20"/>
              </w:rPr>
            </w:pPr>
            <w:r w:rsidRPr="0028715E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Магистр по на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правлению «Филологическое образование»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E82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Языковое образование (иностранный язык)</w:t>
            </w:r>
          </w:p>
        </w:tc>
        <w:tc>
          <w:tcPr>
            <w:tcW w:w="850" w:type="dxa"/>
            <w:vAlign w:val="center"/>
          </w:tcPr>
          <w:p w:rsidR="00371C83" w:rsidRPr="00E82B48" w:rsidRDefault="00371C83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Default="00512B3A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13</w:t>
            </w: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E82B48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B3A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 28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1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.2023</w:t>
            </w:r>
          </w:p>
        </w:tc>
      </w:tr>
      <w:tr w:rsidR="004A6B5A" w:rsidRPr="00DA3535" w:rsidTr="00751690">
        <w:tc>
          <w:tcPr>
            <w:tcW w:w="548" w:type="dxa"/>
            <w:vAlign w:val="center"/>
          </w:tcPr>
          <w:p w:rsidR="004A6B5A" w:rsidRPr="00DA3535" w:rsidRDefault="004A6B5A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A6B5A" w:rsidRPr="00DA3535" w:rsidRDefault="004A6B5A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Калетина Мария Андреевна</w:t>
            </w:r>
          </w:p>
        </w:tc>
        <w:tc>
          <w:tcPr>
            <w:tcW w:w="1559" w:type="dxa"/>
            <w:vAlign w:val="center"/>
          </w:tcPr>
          <w:p w:rsidR="004A6B5A" w:rsidRPr="00DA3535" w:rsidRDefault="004A6B5A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4A6B5A" w:rsidRDefault="004A6B5A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</w:t>
            </w:r>
          </w:p>
          <w:p w:rsidR="004A6B5A" w:rsidRPr="00DA3535" w:rsidRDefault="004A6B5A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4A6B5A" w:rsidRDefault="004A6B5A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4A6B5A" w:rsidRDefault="004A6B5A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ФГАОУ ВО РГППУ</w:t>
            </w:r>
          </w:p>
          <w:p w:rsidR="007B2C09" w:rsidRPr="00DA3535" w:rsidRDefault="007B2C09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2022 г.</w:t>
            </w:r>
          </w:p>
        </w:tc>
        <w:tc>
          <w:tcPr>
            <w:tcW w:w="2410" w:type="dxa"/>
            <w:vAlign w:val="center"/>
          </w:tcPr>
          <w:p w:rsidR="004A6B5A" w:rsidRPr="00DA3535" w:rsidRDefault="004A6B5A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4A6B5A" w:rsidRPr="00DA3535" w:rsidRDefault="004A6B5A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vAlign w:val="center"/>
          </w:tcPr>
          <w:p w:rsidR="004A6B5A" w:rsidRPr="00665B55" w:rsidRDefault="00512B3A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A6B5A" w:rsidRDefault="00512B3A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A6B5A" w:rsidRPr="00DA3535" w:rsidRDefault="004A6B5A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rPr>
          <w:trHeight w:val="1525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Колмогорцева Светлана Николаевна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Курганский государственный педагогический институт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1994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и вычислительной техники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A12C8" w:rsidRPr="00E82B48" w:rsidRDefault="00777096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12C8" w:rsidRPr="00E82B48" w:rsidRDefault="00777096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90C92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по </w:t>
            </w:r>
          </w:p>
          <w:p w:rsidR="00DA12C8" w:rsidRPr="00DA3535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с </w:t>
            </w:r>
            <w:r w:rsidR="00DA12C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A12C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.03.2025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rPr>
          <w:trHeight w:val="848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Кондакова Надежда Михайловна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1987 г.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Программа переподготовки «Педагогическое образование (география)»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НТГСПИ (филиал)ФГАОУ ВПО РГППУ с 09.11.2015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химии и биологии средней школы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Химия, 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90C9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0C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50087E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DA12C8" w:rsidRPr="00DA3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12C8" w:rsidRPr="00DA3535" w:rsidRDefault="00090C9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0087E"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</w:tc>
      </w:tr>
      <w:tr w:rsidR="00DA12C8" w:rsidRPr="00DA3535" w:rsidTr="00751690">
        <w:trPr>
          <w:trHeight w:val="848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Коркина 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Нина Михайловна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Русский язык,</w:t>
            </w:r>
          </w:p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 (бакалавриат)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РГПУ, 2016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777096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Педагогическое образование 44.03.01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E82B4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12C8" w:rsidRPr="00E82B48" w:rsidRDefault="00E82B4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090C92" w:rsidRDefault="00DA12C8" w:rsidP="00951ED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A12C8" w:rsidRPr="00DA3535" w:rsidRDefault="00DA12C8" w:rsidP="00951ED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по 28.11.202</w:t>
            </w:r>
            <w:r w:rsidR="00951ED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Кузьмина Наталья Владимировна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Физика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 институт, 1988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DA12C8" w:rsidRPr="00DA3535" w:rsidRDefault="003071BC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F00ACA" w:rsidRDefault="00E82B48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C92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A12C8" w:rsidRPr="00DA3535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по 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.11.202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Липанцева Нина Витальевна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Заведующий библиотекой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«Образовательный центр для муниципальной сферы «Каменный город»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12C8" w:rsidRPr="00DA3535" w:rsidRDefault="00090C92" w:rsidP="00777096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DA12C8" w:rsidRPr="00DA3535" w:rsidRDefault="00090C9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C00AA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Соответствие занимаемой должности </w:t>
            </w:r>
          </w:p>
          <w:p w:rsidR="00DA12C8" w:rsidRDefault="00C00AA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 w:rsidRPr="00C00AA9">
              <w:rPr>
                <w:b w:val="0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C00AA9"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 xml:space="preserve">01.10.2026 </w:t>
            </w:r>
          </w:p>
          <w:p w:rsidR="00050AB9" w:rsidRDefault="00050AB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Соответствие занимаемой должности</w:t>
            </w:r>
          </w:p>
          <w:p w:rsidR="00050AB9" w:rsidRPr="00DA3535" w:rsidRDefault="00050AB9" w:rsidP="00C00AA9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до 03.10.2027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Лобастова Ольга Валерьевна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303911" w:rsidRPr="00DA3535" w:rsidRDefault="00303911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60" w:type="dxa"/>
            <w:vAlign w:val="center"/>
          </w:tcPr>
          <w:p w:rsidR="00DA12C8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03911" w:rsidRPr="00DA3535" w:rsidRDefault="00303911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Уральский государственный университет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A12C8" w:rsidRPr="001632FE" w:rsidRDefault="00DA12C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A12C8" w:rsidRPr="001632FE" w:rsidRDefault="00DA12C8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30512" w:rsidRPr="00DA3535" w:rsidTr="00751690">
        <w:tc>
          <w:tcPr>
            <w:tcW w:w="548" w:type="dxa"/>
            <w:vAlign w:val="center"/>
          </w:tcPr>
          <w:p w:rsidR="00030512" w:rsidRPr="00DA3535" w:rsidRDefault="00030512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Михахос</w:t>
            </w:r>
          </w:p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Екатерина</w:t>
            </w:r>
          </w:p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0512" w:rsidRDefault="00665B55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030512" w:rsidRDefault="00665B55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Труд (технология)</w:t>
            </w:r>
          </w:p>
        </w:tc>
        <w:tc>
          <w:tcPr>
            <w:tcW w:w="2409" w:type="dxa"/>
            <w:vAlign w:val="center"/>
          </w:tcPr>
          <w:p w:rsidR="00030512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665B55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ГОУ ВПО «УрГПУ»</w:t>
            </w:r>
          </w:p>
          <w:p w:rsidR="00665B55" w:rsidRDefault="00665B55" w:rsidP="003071BC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2010 г.</w:t>
            </w:r>
          </w:p>
        </w:tc>
        <w:tc>
          <w:tcPr>
            <w:tcW w:w="2410" w:type="dxa"/>
            <w:vAlign w:val="center"/>
          </w:tcPr>
          <w:p w:rsidR="00030512" w:rsidRDefault="00665B55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843" w:type="dxa"/>
            <w:vAlign w:val="center"/>
          </w:tcPr>
          <w:p w:rsidR="00030512" w:rsidRDefault="00665B55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и предпринимательство</w:t>
            </w:r>
          </w:p>
        </w:tc>
        <w:tc>
          <w:tcPr>
            <w:tcW w:w="850" w:type="dxa"/>
            <w:vAlign w:val="center"/>
          </w:tcPr>
          <w:p w:rsidR="00030512" w:rsidRDefault="00A67826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030512" w:rsidRDefault="00A67826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30512" w:rsidRDefault="00030512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Мосин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Николай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История. обществознание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УрГПУ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2015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«Уральский институт повышения квалификации и переподготовки»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</w:tc>
        <w:tc>
          <w:tcPr>
            <w:tcW w:w="2410" w:type="dxa"/>
            <w:vAlign w:val="center"/>
          </w:tcPr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права</w:t>
            </w: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vAlign w:val="center"/>
          </w:tcPr>
          <w:p w:rsidR="00DA12C8" w:rsidRPr="001632FE" w:rsidRDefault="009C750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C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A12C8" w:rsidRPr="001632FE" w:rsidRDefault="00090C92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90C92" w:rsidRDefault="00090C92" w:rsidP="00090C92">
            <w:pPr>
              <w:jc w:val="center"/>
              <w:rPr>
                <w:sz w:val="20"/>
                <w:szCs w:val="20"/>
              </w:rPr>
            </w:pPr>
            <w:r w:rsidRPr="00090C92">
              <w:rPr>
                <w:sz w:val="20"/>
                <w:szCs w:val="20"/>
              </w:rPr>
              <w:t xml:space="preserve">Первая </w:t>
            </w:r>
          </w:p>
          <w:p w:rsidR="00DA12C8" w:rsidRPr="00090C92" w:rsidRDefault="00090C92" w:rsidP="00090C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90C9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</w:t>
            </w:r>
            <w:r w:rsidRPr="00090C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90C9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DC31E4" w:rsidRPr="00DA3535" w:rsidTr="00090C92">
        <w:trPr>
          <w:trHeight w:val="726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Новоселова Ираида 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 (бакалавр)</w:t>
            </w:r>
          </w:p>
          <w:p w:rsidR="00DC31E4" w:rsidRPr="00090C92" w:rsidRDefault="00090C92" w:rsidP="00090C92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f6"/>
                <w:rFonts w:eastAsiaTheme="majorEastAsia"/>
                <w:sz w:val="20"/>
                <w:szCs w:val="20"/>
              </w:rPr>
              <w:t>ФГБОУ ВПО «НТГСПА», 2014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педагогического образования</w:t>
            </w:r>
          </w:p>
          <w:p w:rsidR="00DC31E4" w:rsidRPr="00DA3535" w:rsidRDefault="00DC31E4" w:rsidP="00090C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31E4" w:rsidRPr="00DA3535" w:rsidRDefault="00090C92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Первая </w:t>
            </w:r>
          </w:p>
          <w:p w:rsidR="00DC31E4" w:rsidRPr="00C00AA9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>по 29.11.2026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Островская Юлия Сергеевна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right="-133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УрГПУ, 2000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  <w:r w:rsidR="00090C92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Первая </w:t>
            </w:r>
          </w:p>
          <w:p w:rsidR="00DC31E4" w:rsidRPr="00C00AA9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color w:val="auto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>по 29.11.2026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Пранович Светлана Николаевна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1989 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  <w:vAlign w:val="center"/>
          </w:tcPr>
          <w:p w:rsidR="00DC31E4" w:rsidRPr="00F00ACA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84854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29.11.2026</w:t>
            </w:r>
          </w:p>
        </w:tc>
      </w:tr>
      <w:tr w:rsidR="003F25D7" w:rsidRPr="00DA3535" w:rsidTr="00751690">
        <w:tc>
          <w:tcPr>
            <w:tcW w:w="548" w:type="dxa"/>
            <w:vAlign w:val="center"/>
          </w:tcPr>
          <w:p w:rsidR="003F25D7" w:rsidRPr="00DA3535" w:rsidRDefault="003F25D7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F25D7" w:rsidRPr="009448DC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Рябова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Наталья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F25D7" w:rsidRPr="003F25D7" w:rsidRDefault="003F25D7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Физическая культура</w:t>
            </w:r>
          </w:p>
          <w:p w:rsidR="003F25D7" w:rsidRPr="00DA3535" w:rsidRDefault="003F25D7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ОБЗР</w:t>
            </w:r>
          </w:p>
        </w:tc>
        <w:tc>
          <w:tcPr>
            <w:tcW w:w="2409" w:type="dxa"/>
            <w:vAlign w:val="center"/>
          </w:tcPr>
          <w:p w:rsidR="003F25D7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ГАПОУ СО «Нижнетагильский педагогический колледж № 2»</w:t>
            </w:r>
          </w:p>
          <w:p w:rsidR="009448DC" w:rsidRPr="00DA3535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2025 г.</w:t>
            </w:r>
          </w:p>
        </w:tc>
        <w:tc>
          <w:tcPr>
            <w:tcW w:w="2410" w:type="dxa"/>
            <w:vAlign w:val="center"/>
          </w:tcPr>
          <w:p w:rsidR="003F25D7" w:rsidRPr="00DA3535" w:rsidRDefault="003F25D7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5D7" w:rsidRPr="00DA3535" w:rsidRDefault="009448DC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3F25D7" w:rsidRDefault="00260442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F25D7" w:rsidRDefault="009448DC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Сивкова Наталия Александровна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Директор</w:t>
            </w:r>
          </w:p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ФГБОУ ВПО УрГПУ,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2014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3F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Default="003F25D7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3F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5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Тимганова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Кристина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Среднее-профессиональное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ФГАОУ ВО «РГППУ»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углубленной подготовки</w:t>
            </w:r>
          </w:p>
        </w:tc>
        <w:tc>
          <w:tcPr>
            <w:tcW w:w="850" w:type="dxa"/>
            <w:vAlign w:val="center"/>
          </w:tcPr>
          <w:p w:rsidR="00DC31E4" w:rsidRPr="00DA3535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C31E4" w:rsidRPr="00DA3535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C31E4" w:rsidRDefault="00DC31E4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Токаева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 Валентиновна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Педагог-психолог</w:t>
            </w:r>
          </w:p>
          <w:p w:rsidR="00DC31E4" w:rsidRDefault="00DC31E4" w:rsidP="00DC31E4">
            <w:pPr>
              <w:ind w:right="-108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647F5E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Pr="00DA3535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2007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«Педагогика»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практическая психология</w:t>
            </w:r>
          </w:p>
        </w:tc>
        <w:tc>
          <w:tcPr>
            <w:tcW w:w="850" w:type="dxa"/>
            <w:vAlign w:val="center"/>
          </w:tcPr>
          <w:p w:rsidR="00DC31E4" w:rsidRPr="00DA3535" w:rsidRDefault="00030512" w:rsidP="006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3D130D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47F5E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C31E4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5E78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>.12.2023</w:t>
            </w: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Трукан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A67826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Труд (т</w:t>
            </w:r>
            <w:r w:rsidR="00DC31E4"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ехнология</w:t>
            </w: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081500">
              <w:rPr>
                <w:b w:val="0"/>
                <w:sz w:val="20"/>
                <w:szCs w:val="20"/>
              </w:rPr>
              <w:t>Высшее</w:t>
            </w:r>
          </w:p>
          <w:p w:rsidR="00DC31E4" w:rsidRPr="00081500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УрГПУ, 2019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44.03.01 Педагогическое образование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F00ACA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1632FE" w:rsidRDefault="00647F5E" w:rsidP="0003051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647F5E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Первая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по 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.11.202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Фабричникова Татьяна Викторовна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Музыка, МХК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(бакалавр)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НТГСПА, 2011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по направлению художественное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Шихова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Татьяна Сергеевна</w:t>
            </w:r>
          </w:p>
        </w:tc>
        <w:tc>
          <w:tcPr>
            <w:tcW w:w="1559" w:type="dxa"/>
            <w:vAlign w:val="center"/>
          </w:tcPr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УВР</w:t>
            </w:r>
          </w:p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Химия, биология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10pt0pt"/>
                <w:rFonts w:eastAsiaTheme="majorEastAsia"/>
              </w:rPr>
              <w:t>2</w:t>
            </w:r>
            <w:r w:rsidR="00647F5E">
              <w:rPr>
                <w:rStyle w:val="10pt0pt"/>
                <w:rFonts w:eastAsiaTheme="majorEastAsia"/>
              </w:rPr>
              <w:t>4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</w:p>
        </w:tc>
      </w:tr>
      <w:tr w:rsidR="00DC31E4" w:rsidRPr="00DA3535" w:rsidTr="00DF5DF4">
        <w:trPr>
          <w:trHeight w:val="2094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Шумкова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УрФУ, 2010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Нижнетагильский педагогический колледж № 2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Зкономист-менеджер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иностранного языка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Экономика и управление на предприятии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Иностранный язык 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47F5E" w:rsidRDefault="00DC31E4" w:rsidP="005E781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Первая </w:t>
            </w:r>
          </w:p>
          <w:p w:rsidR="00DC31E4" w:rsidRPr="00DA3535" w:rsidRDefault="005E7811" w:rsidP="005E781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с </w:t>
            </w:r>
            <w:r w:rsidR="00DC31E4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DC31E4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.12.20</w:t>
            </w:r>
            <w:r w:rsidR="00DC31E4">
              <w:rPr>
                <w:rStyle w:val="af6"/>
                <w:rFonts w:eastAsiaTheme="majorEastAsia"/>
                <w:bCs/>
                <w:sz w:val="20"/>
                <w:szCs w:val="20"/>
              </w:rPr>
              <w:t>23</w:t>
            </w:r>
          </w:p>
        </w:tc>
      </w:tr>
      <w:tr w:rsidR="00DC31E4" w:rsidRPr="00DA3535" w:rsidTr="00751690">
        <w:trPr>
          <w:trHeight w:val="439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Шумкова Оксана Алексеевна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Информатика и ИКТ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Учитель математики, информатики и вычислительной техники 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C31E4" w:rsidRPr="00371C83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371C83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DC31E4" w:rsidRPr="00DA3535" w:rsidRDefault="005E7811" w:rsidP="005E7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с</w:t>
            </w:r>
            <w:r w:rsidR="00DC31E4" w:rsidRPr="00DA3535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 xml:space="preserve"> 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6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.03.2024</w:t>
            </w:r>
          </w:p>
        </w:tc>
      </w:tr>
    </w:tbl>
    <w:p w:rsidR="00C71388" w:rsidRDefault="00C71388" w:rsidP="001D313A">
      <w:pPr>
        <w:rPr>
          <w:b/>
          <w:sz w:val="20"/>
          <w:szCs w:val="20"/>
        </w:rPr>
      </w:pPr>
    </w:p>
    <w:p w:rsidR="001D313A" w:rsidRDefault="001D313A" w:rsidP="001D313A">
      <w:pPr>
        <w:rPr>
          <w:b/>
          <w:sz w:val="20"/>
          <w:szCs w:val="20"/>
        </w:rPr>
      </w:pPr>
    </w:p>
    <w:sectPr w:rsidR="001D313A" w:rsidSect="009C750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B04"/>
    <w:multiLevelType w:val="hybridMultilevel"/>
    <w:tmpl w:val="03E6CA02"/>
    <w:lvl w:ilvl="0" w:tplc="D2267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39FD"/>
    <w:rsid w:val="00007B29"/>
    <w:rsid w:val="0002565E"/>
    <w:rsid w:val="000260C0"/>
    <w:rsid w:val="00030368"/>
    <w:rsid w:val="00030512"/>
    <w:rsid w:val="000369A9"/>
    <w:rsid w:val="00050AB9"/>
    <w:rsid w:val="000673E1"/>
    <w:rsid w:val="00070D45"/>
    <w:rsid w:val="00074387"/>
    <w:rsid w:val="00075BDD"/>
    <w:rsid w:val="0008102E"/>
    <w:rsid w:val="0008117C"/>
    <w:rsid w:val="00081500"/>
    <w:rsid w:val="00090C92"/>
    <w:rsid w:val="000A56AF"/>
    <w:rsid w:val="000D120C"/>
    <w:rsid w:val="000D4E0E"/>
    <w:rsid w:val="000E5E1A"/>
    <w:rsid w:val="000E73DF"/>
    <w:rsid w:val="000F6AC4"/>
    <w:rsid w:val="000F794F"/>
    <w:rsid w:val="001114C1"/>
    <w:rsid w:val="001138C3"/>
    <w:rsid w:val="00113AFD"/>
    <w:rsid w:val="00122AF6"/>
    <w:rsid w:val="00127F47"/>
    <w:rsid w:val="001469C4"/>
    <w:rsid w:val="001632FE"/>
    <w:rsid w:val="001B1DB6"/>
    <w:rsid w:val="001D313A"/>
    <w:rsid w:val="001D34DF"/>
    <w:rsid w:val="001D4987"/>
    <w:rsid w:val="001D6160"/>
    <w:rsid w:val="001F16A0"/>
    <w:rsid w:val="001F30D0"/>
    <w:rsid w:val="0024569F"/>
    <w:rsid w:val="0025048B"/>
    <w:rsid w:val="00252C98"/>
    <w:rsid w:val="00260442"/>
    <w:rsid w:val="00276E19"/>
    <w:rsid w:val="00286090"/>
    <w:rsid w:val="0028715E"/>
    <w:rsid w:val="002A163A"/>
    <w:rsid w:val="002A2876"/>
    <w:rsid w:val="002A3B8B"/>
    <w:rsid w:val="002A6650"/>
    <w:rsid w:val="002C359F"/>
    <w:rsid w:val="002D1CCE"/>
    <w:rsid w:val="002D1E03"/>
    <w:rsid w:val="002D2C66"/>
    <w:rsid w:val="002E2C36"/>
    <w:rsid w:val="002E7906"/>
    <w:rsid w:val="00301E86"/>
    <w:rsid w:val="00303911"/>
    <w:rsid w:val="003071BC"/>
    <w:rsid w:val="00323C8B"/>
    <w:rsid w:val="00323D28"/>
    <w:rsid w:val="003243AA"/>
    <w:rsid w:val="003273F0"/>
    <w:rsid w:val="00344DA9"/>
    <w:rsid w:val="003642E0"/>
    <w:rsid w:val="00364392"/>
    <w:rsid w:val="003669C9"/>
    <w:rsid w:val="00371C83"/>
    <w:rsid w:val="00393C1C"/>
    <w:rsid w:val="003A3607"/>
    <w:rsid w:val="003B1315"/>
    <w:rsid w:val="003D130D"/>
    <w:rsid w:val="003D191D"/>
    <w:rsid w:val="003D43CC"/>
    <w:rsid w:val="003E47C3"/>
    <w:rsid w:val="003F06EE"/>
    <w:rsid w:val="003F0B13"/>
    <w:rsid w:val="003F25D7"/>
    <w:rsid w:val="003F48AA"/>
    <w:rsid w:val="003F6150"/>
    <w:rsid w:val="00402BB5"/>
    <w:rsid w:val="0040464D"/>
    <w:rsid w:val="00422019"/>
    <w:rsid w:val="004261EE"/>
    <w:rsid w:val="00441F30"/>
    <w:rsid w:val="00464226"/>
    <w:rsid w:val="00467078"/>
    <w:rsid w:val="00467468"/>
    <w:rsid w:val="00484003"/>
    <w:rsid w:val="00484854"/>
    <w:rsid w:val="0049748C"/>
    <w:rsid w:val="004A5715"/>
    <w:rsid w:val="004A6B5A"/>
    <w:rsid w:val="004B69B5"/>
    <w:rsid w:val="004D311D"/>
    <w:rsid w:val="004D4F89"/>
    <w:rsid w:val="004D7398"/>
    <w:rsid w:val="004D7B6F"/>
    <w:rsid w:val="004E50D4"/>
    <w:rsid w:val="004F65B3"/>
    <w:rsid w:val="004F6D1A"/>
    <w:rsid w:val="0050087E"/>
    <w:rsid w:val="00507667"/>
    <w:rsid w:val="00512B3A"/>
    <w:rsid w:val="00522E27"/>
    <w:rsid w:val="0054323B"/>
    <w:rsid w:val="00544525"/>
    <w:rsid w:val="00556135"/>
    <w:rsid w:val="005657BD"/>
    <w:rsid w:val="00574440"/>
    <w:rsid w:val="00590415"/>
    <w:rsid w:val="00596D2A"/>
    <w:rsid w:val="005C1CCC"/>
    <w:rsid w:val="005C2292"/>
    <w:rsid w:val="005E7811"/>
    <w:rsid w:val="005F1356"/>
    <w:rsid w:val="00620DD3"/>
    <w:rsid w:val="00626F02"/>
    <w:rsid w:val="00631FD8"/>
    <w:rsid w:val="00647F5E"/>
    <w:rsid w:val="00661AC2"/>
    <w:rsid w:val="0066509B"/>
    <w:rsid w:val="00665B55"/>
    <w:rsid w:val="00665C5C"/>
    <w:rsid w:val="00673E07"/>
    <w:rsid w:val="00694EDF"/>
    <w:rsid w:val="006A6A37"/>
    <w:rsid w:val="006B7B42"/>
    <w:rsid w:val="006D15B1"/>
    <w:rsid w:val="006D20BD"/>
    <w:rsid w:val="006D3420"/>
    <w:rsid w:val="006F1A45"/>
    <w:rsid w:val="006F38E9"/>
    <w:rsid w:val="00700B9F"/>
    <w:rsid w:val="00710E9C"/>
    <w:rsid w:val="0071596A"/>
    <w:rsid w:val="00730B0F"/>
    <w:rsid w:val="00751690"/>
    <w:rsid w:val="00772029"/>
    <w:rsid w:val="007732AB"/>
    <w:rsid w:val="00777096"/>
    <w:rsid w:val="00787658"/>
    <w:rsid w:val="007A5CEA"/>
    <w:rsid w:val="007B2C09"/>
    <w:rsid w:val="007B39FD"/>
    <w:rsid w:val="007D0491"/>
    <w:rsid w:val="00812B2D"/>
    <w:rsid w:val="00816ED5"/>
    <w:rsid w:val="00817EE5"/>
    <w:rsid w:val="0082579D"/>
    <w:rsid w:val="00832D9B"/>
    <w:rsid w:val="0085153B"/>
    <w:rsid w:val="008533A5"/>
    <w:rsid w:val="00875A95"/>
    <w:rsid w:val="00882894"/>
    <w:rsid w:val="0089475F"/>
    <w:rsid w:val="00894B28"/>
    <w:rsid w:val="00896343"/>
    <w:rsid w:val="008A2D8C"/>
    <w:rsid w:val="008C52AD"/>
    <w:rsid w:val="008C5AB5"/>
    <w:rsid w:val="008D52A8"/>
    <w:rsid w:val="00916CDF"/>
    <w:rsid w:val="009238ED"/>
    <w:rsid w:val="00924C3D"/>
    <w:rsid w:val="009301A8"/>
    <w:rsid w:val="0093081C"/>
    <w:rsid w:val="0093087E"/>
    <w:rsid w:val="009448DC"/>
    <w:rsid w:val="00950963"/>
    <w:rsid w:val="00951ED8"/>
    <w:rsid w:val="0095248F"/>
    <w:rsid w:val="00953883"/>
    <w:rsid w:val="00956A31"/>
    <w:rsid w:val="00962BD4"/>
    <w:rsid w:val="00974233"/>
    <w:rsid w:val="00993DBF"/>
    <w:rsid w:val="009A6717"/>
    <w:rsid w:val="009B0FD0"/>
    <w:rsid w:val="009B4AFE"/>
    <w:rsid w:val="009C0DE4"/>
    <w:rsid w:val="009C2C1F"/>
    <w:rsid w:val="009C7502"/>
    <w:rsid w:val="009D0757"/>
    <w:rsid w:val="009D38F6"/>
    <w:rsid w:val="009D3B12"/>
    <w:rsid w:val="009D6BE4"/>
    <w:rsid w:val="009E0EA5"/>
    <w:rsid w:val="009E61EB"/>
    <w:rsid w:val="009F7133"/>
    <w:rsid w:val="00A00577"/>
    <w:rsid w:val="00A17CEB"/>
    <w:rsid w:val="00A54E16"/>
    <w:rsid w:val="00A5548C"/>
    <w:rsid w:val="00A62629"/>
    <w:rsid w:val="00A67826"/>
    <w:rsid w:val="00A927EB"/>
    <w:rsid w:val="00AB4225"/>
    <w:rsid w:val="00AC34B2"/>
    <w:rsid w:val="00AD2CF1"/>
    <w:rsid w:val="00AE2B5A"/>
    <w:rsid w:val="00B003FA"/>
    <w:rsid w:val="00B01A4E"/>
    <w:rsid w:val="00B10C27"/>
    <w:rsid w:val="00B2239B"/>
    <w:rsid w:val="00B3791C"/>
    <w:rsid w:val="00B520DA"/>
    <w:rsid w:val="00B729AE"/>
    <w:rsid w:val="00B95161"/>
    <w:rsid w:val="00BF5CFC"/>
    <w:rsid w:val="00C00AA9"/>
    <w:rsid w:val="00C05BD5"/>
    <w:rsid w:val="00C07FD3"/>
    <w:rsid w:val="00C328FF"/>
    <w:rsid w:val="00C47AB9"/>
    <w:rsid w:val="00C71388"/>
    <w:rsid w:val="00C74C64"/>
    <w:rsid w:val="00C766ED"/>
    <w:rsid w:val="00C76E02"/>
    <w:rsid w:val="00CA1059"/>
    <w:rsid w:val="00CB109D"/>
    <w:rsid w:val="00CC01A0"/>
    <w:rsid w:val="00CC0851"/>
    <w:rsid w:val="00CD2699"/>
    <w:rsid w:val="00CD2C53"/>
    <w:rsid w:val="00CF1C11"/>
    <w:rsid w:val="00CF4870"/>
    <w:rsid w:val="00CF6892"/>
    <w:rsid w:val="00D02F1F"/>
    <w:rsid w:val="00D06CB5"/>
    <w:rsid w:val="00D1168C"/>
    <w:rsid w:val="00D247D2"/>
    <w:rsid w:val="00D26FC2"/>
    <w:rsid w:val="00D34BC5"/>
    <w:rsid w:val="00D50629"/>
    <w:rsid w:val="00D54358"/>
    <w:rsid w:val="00D67E66"/>
    <w:rsid w:val="00D842E4"/>
    <w:rsid w:val="00D91EC0"/>
    <w:rsid w:val="00D94A64"/>
    <w:rsid w:val="00D96CA3"/>
    <w:rsid w:val="00DA12C8"/>
    <w:rsid w:val="00DA3535"/>
    <w:rsid w:val="00DA4CFD"/>
    <w:rsid w:val="00DC05B0"/>
    <w:rsid w:val="00DC31E4"/>
    <w:rsid w:val="00DF5DF4"/>
    <w:rsid w:val="00E0584A"/>
    <w:rsid w:val="00E278CA"/>
    <w:rsid w:val="00E364D1"/>
    <w:rsid w:val="00E4354D"/>
    <w:rsid w:val="00E43E02"/>
    <w:rsid w:val="00E641E6"/>
    <w:rsid w:val="00E751C5"/>
    <w:rsid w:val="00E82B48"/>
    <w:rsid w:val="00EC0A69"/>
    <w:rsid w:val="00EC6E32"/>
    <w:rsid w:val="00EC7BF4"/>
    <w:rsid w:val="00ED46BF"/>
    <w:rsid w:val="00ED50AD"/>
    <w:rsid w:val="00EE756A"/>
    <w:rsid w:val="00F00996"/>
    <w:rsid w:val="00F00ACA"/>
    <w:rsid w:val="00F14E64"/>
    <w:rsid w:val="00F173A0"/>
    <w:rsid w:val="00F218C3"/>
    <w:rsid w:val="00F302F0"/>
    <w:rsid w:val="00F30F4C"/>
    <w:rsid w:val="00F32405"/>
    <w:rsid w:val="00F86FCF"/>
    <w:rsid w:val="00FB165D"/>
    <w:rsid w:val="00FB16E5"/>
    <w:rsid w:val="00FB78E0"/>
    <w:rsid w:val="00FC0E89"/>
    <w:rsid w:val="00FD055B"/>
    <w:rsid w:val="00FE336E"/>
    <w:rsid w:val="00FE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D60"/>
  <w15:docId w15:val="{2E8BBB77-60B6-466C-9953-C82BE6A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4A80-178E-4C29-9A9C-B32F9BE8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2023-05-31T05:27:00Z</cp:lastPrinted>
  <dcterms:created xsi:type="dcterms:W3CDTF">2014-09-08T08:04:00Z</dcterms:created>
  <dcterms:modified xsi:type="dcterms:W3CDTF">2025-12-11T09:41:00Z</dcterms:modified>
</cp:coreProperties>
</file>